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8036"/>
      </w:tblGrid>
      <w:tr w:rsidR="00003472" w:rsidRPr="000037AA" w:rsidTr="00B60C9E">
        <w:tc>
          <w:tcPr>
            <w:tcW w:w="7807" w:type="dxa"/>
          </w:tcPr>
          <w:p w:rsidR="00003472" w:rsidRPr="00B60C9E" w:rsidRDefault="00003472" w:rsidP="00B6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C9E">
              <w:rPr>
                <w:rFonts w:ascii="Times New Roman" w:hAnsi="Times New Roman"/>
                <w:b/>
                <w:bCs/>
                <w:sz w:val="24"/>
                <w:szCs w:val="24"/>
              </w:rPr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65pt;height:435.75pt" o:ole="">
                  <v:imagedata r:id="rId6" o:title=""/>
                </v:shape>
                <o:OLEObject Type="Embed" ProgID="AcroExch.Document.DC" ShapeID="_x0000_i1025" DrawAspect="Content" ObjectID="_1652245843" r:id="rId7"/>
              </w:object>
            </w:r>
          </w:p>
        </w:tc>
        <w:tc>
          <w:tcPr>
            <w:tcW w:w="8036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 «Начальная школа – Детский сад» г. Емвы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3933"/>
              <w:gridCol w:w="3877"/>
            </w:tblGrid>
            <w:tr w:rsidR="00003472" w:rsidRPr="000037AA" w:rsidTr="00415636">
              <w:tc>
                <w:tcPr>
                  <w:tcW w:w="52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03472" w:rsidRPr="000037AA" w:rsidRDefault="00003472" w:rsidP="000037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37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ПРИНЯТА:</w:t>
                  </w:r>
                </w:p>
                <w:p w:rsidR="00003472" w:rsidRPr="000037AA" w:rsidRDefault="00003472" w:rsidP="000037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37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педагогическом совете</w:t>
                  </w:r>
                </w:p>
                <w:p w:rsidR="00003472" w:rsidRPr="000037AA" w:rsidRDefault="00003472" w:rsidP="000037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 №9</w:t>
                  </w:r>
                  <w:r w:rsidRPr="000037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03472" w:rsidRPr="000037AA" w:rsidRDefault="00003472" w:rsidP="000037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13 января  2020</w:t>
                  </w:r>
                  <w:r w:rsidRPr="000037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52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03472" w:rsidRPr="000037AA" w:rsidRDefault="00003472" w:rsidP="000037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eastAsia="ru-RU"/>
                    </w:rPr>
                  </w:pPr>
                  <w:r w:rsidRPr="000037AA">
                    <w:rPr>
                      <w:rFonts w:ascii="Times New Roman" w:hAnsi="Times New Roman"/>
                      <w:lang w:eastAsia="ru-RU"/>
                    </w:rPr>
                    <w:t xml:space="preserve">УТВЕРЖДАЮ:    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                                  </w:t>
                  </w:r>
                  <w:r w:rsidRPr="000037AA">
                    <w:rPr>
                      <w:rFonts w:ascii="Times New Roman" w:hAnsi="Times New Roman"/>
                      <w:lang w:eastAsia="ru-RU"/>
                    </w:rPr>
                    <w:t xml:space="preserve">Директор МАОУ «НШ-ДС» г. Емвы _____________ / Родионычева О.В./                                                 </w:t>
                  </w:r>
                  <w:r>
                    <w:rPr>
                      <w:rFonts w:ascii="Times New Roman" w:hAnsi="Times New Roman"/>
                      <w:lang w:eastAsia="ru-RU"/>
                    </w:rPr>
                    <w:t>приказ №6-О/д от 13 января  2020</w:t>
                  </w:r>
                  <w:r w:rsidRPr="000037AA">
                    <w:rPr>
                      <w:rFonts w:ascii="Times New Roman" w:hAnsi="Times New Roman"/>
                      <w:lang w:eastAsia="ru-RU"/>
                    </w:rPr>
                    <w:t>г.</w:t>
                  </w:r>
                </w:p>
                <w:p w:rsidR="00003472" w:rsidRPr="000037AA" w:rsidRDefault="00003472" w:rsidP="000037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37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</w:tbl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учебная программа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 математике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>1 – 4 классы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003472" w:rsidRPr="00B60C9E" w:rsidRDefault="00003472" w:rsidP="00B60C9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Составители:                              учителя начальных классов                                                                                                                                       </w:t>
            </w:r>
          </w:p>
          <w:p w:rsidR="00003472" w:rsidRPr="00B60C9E" w:rsidRDefault="00003472" w:rsidP="00B60C9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Никитина И.В.</w:t>
            </w:r>
          </w:p>
          <w:p w:rsidR="00003472" w:rsidRPr="00B60C9E" w:rsidRDefault="00003472" w:rsidP="00B60C9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0C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Литиненко</w:t>
            </w:r>
            <w:proofErr w:type="spellEnd"/>
            <w:r w:rsidRPr="00B60C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Т.Н.</w:t>
            </w:r>
          </w:p>
          <w:p w:rsidR="00003472" w:rsidRPr="00B60C9E" w:rsidRDefault="00003472" w:rsidP="00B60C9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Гребенкина О.Д.</w:t>
            </w:r>
          </w:p>
          <w:p w:rsidR="00003472" w:rsidRPr="00B60C9E" w:rsidRDefault="00003472" w:rsidP="00B60C9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0C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Норец</w:t>
            </w:r>
            <w:proofErr w:type="spellEnd"/>
            <w:r w:rsidRPr="00B60C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А.В.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tabs>
                <w:tab w:val="left" w:pos="4350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tabs>
                <w:tab w:val="left" w:pos="4350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tabs>
                <w:tab w:val="left" w:pos="4350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>г. Емва</w:t>
            </w:r>
          </w:p>
          <w:p w:rsidR="00003472" w:rsidRPr="00B60C9E" w:rsidRDefault="00003472" w:rsidP="00B60C9E">
            <w:pPr>
              <w:tabs>
                <w:tab w:val="left" w:pos="4350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C9E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472" w:rsidRPr="00B60C9E" w:rsidRDefault="00003472" w:rsidP="00B6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03472" w:rsidRPr="000037AA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7AA">
        <w:rPr>
          <w:rFonts w:ascii="Times New Roman" w:hAnsi="Times New Roman"/>
          <w:sz w:val="24"/>
          <w:szCs w:val="24"/>
        </w:rPr>
        <w:t xml:space="preserve">                Рабочая программа по математике разработана на основе</w:t>
      </w:r>
      <w:r w:rsidRPr="000037AA">
        <w:rPr>
          <w:rFonts w:ascii="Times New Roman" w:hAnsi="Times New Roman"/>
        </w:rPr>
        <w:t xml:space="preserve"> </w:t>
      </w:r>
      <w:r w:rsidRPr="000037AA">
        <w:rPr>
          <w:rStyle w:val="c6"/>
          <w:rFonts w:ascii="Times New Roman" w:hAnsi="Times New Roman"/>
        </w:rPr>
        <w:t xml:space="preserve">ФГОС начального общего образования (утвержден Приказом Министерства образования и науки от  06.10.2009 № 273), </w:t>
      </w:r>
      <w:r w:rsidRPr="000037AA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</w:t>
      </w:r>
      <w:r w:rsidRPr="000037AA">
        <w:rPr>
          <w:rFonts w:ascii="Times New Roman" w:hAnsi="Times New Roman"/>
        </w:rPr>
        <w:t xml:space="preserve"> России, </w:t>
      </w:r>
      <w:r w:rsidRPr="000037AA">
        <w:rPr>
          <w:rFonts w:ascii="Times New Roman" w:hAnsi="Times New Roman"/>
          <w:color w:val="000000"/>
        </w:rPr>
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РФ </w:t>
      </w:r>
      <w:r w:rsidRPr="000037AA">
        <w:rPr>
          <w:rFonts w:ascii="Times New Roman" w:hAnsi="Times New Roman"/>
          <w:bCs/>
          <w:color w:val="000000"/>
        </w:rPr>
        <w:t>от 06.10.2009 года № 373</w:t>
      </w:r>
      <w:r w:rsidRPr="000037AA">
        <w:rPr>
          <w:rFonts w:ascii="Times New Roman" w:hAnsi="Times New Roman"/>
          <w:color w:val="000000"/>
        </w:rPr>
        <w:t> «Об утверждении и введении в действие федерального государственного образовательного стандарта начального общего образования») с изменениями от 22.09.2011 г. № 2357;</w:t>
      </w:r>
      <w:r w:rsidRPr="000037AA">
        <w:rPr>
          <w:rFonts w:ascii="Times New Roman" w:hAnsi="Times New Roman"/>
          <w:sz w:val="24"/>
          <w:szCs w:val="24"/>
        </w:rPr>
        <w:t xml:space="preserve"> авторской программы М. И. Моро, Ю. М. Колягина, М. А. Бантовой, Г. В. Бельтюковой, С. И. Волковой, С. В. Степановой «Математика», утвержденной МО РФ в   соответствии с требованиями Федерального компонента государственного стандарта начального образования, </w:t>
      </w:r>
      <w:r w:rsidRPr="000037AA">
        <w:rPr>
          <w:rFonts w:ascii="Times New Roman" w:hAnsi="Times New Roman"/>
          <w:color w:val="000000"/>
        </w:rPr>
        <w:t xml:space="preserve"> Основной образовательной  программы  начального общего образования  МАОУ «НШ-ДС» г. Емвы  от 30.12.2019 г., с изменениями.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6DDA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формировании у младших школьников умения учиться.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проводить анализ, сравнение, классификацию объектов, устанавливать причинно-следственные связи, закономерности, выстраивать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логические цепочки рассуждений. Изучая математику, они усваивают определённые обобщённые знания и способы действий.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Универсальные математические способы познания способствуют целостному восприятию мира, позволяют выстраивать модели его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отдельных процессов и явлений, а также являются основой формирования универсальных учебных действий. Универсальные учебные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действия обеспечивают усвоение предметных знаний и интеллектуальное развитие учащихся, формируют способность к самостоятельному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поиску и усвоению новой информации, новых знаний и способов действий, что составляет основу умения учиться.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6DDA">
        <w:rPr>
          <w:rFonts w:ascii="Times New Roman" w:hAnsi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математики и других школьных дисциплин, но и для решения многих практических задач во взрослой жизни.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 xml:space="preserve">Основными целями </w:t>
      </w:r>
      <w:r w:rsidRPr="002E6DDA">
        <w:rPr>
          <w:rFonts w:ascii="Times New Roman" w:hAnsi="Times New Roman"/>
          <w:sz w:val="24"/>
          <w:szCs w:val="24"/>
        </w:rPr>
        <w:t>начального обучения математике являются: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• Математическое развитие младших школьников.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• Формирование системы начальных математических знаний.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• Воспитание интереса к математике, к умственной деятельности.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образования: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элементов самостоятельной интеллектуальной деятельности на основе овладения несложными математическими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методами познания окружающего мира (умения устанавливать, описывать, моделировать и объяснять количественные и пространственные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отношения);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основ логического, знаково-символического и алгоритмического мышления;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пространственного воображения;</w:t>
      </w:r>
    </w:p>
    <w:p w:rsidR="00003472" w:rsidRDefault="00003472" w:rsidP="002E6DDA">
      <w:pPr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математической речи;</w:t>
      </w:r>
    </w:p>
    <w:p w:rsidR="00003472" w:rsidRPr="002E6DDA" w:rsidRDefault="00003472" w:rsidP="002E6DDA">
      <w:pPr>
        <w:rPr>
          <w:rFonts w:ascii="Times New Roman" w:hAnsi="Times New Roman"/>
          <w:sz w:val="20"/>
          <w:szCs w:val="20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системы начальных математических знаний и умений их применять для решения учебно-познавательных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практических задач;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умения вести поиск информации и работать с ней;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познавательных способностей;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воспитание стремления к расширению математических знаний;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критичности мышления;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усвоение начальных математических знаний, связей математики с окружающей действительностью и с другими школьными предметами, 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также личностную заинтересованность в расширении математических знаний.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Рабочая программа составлена с учетом данных психолого-педагогической характеристики учебного коллектива.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материал.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«Пространственные отношения. Геометрические фигуры», «Геометрические величины», «Работа с информацией».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6DDA"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науки, а с другой – содержание, отобранное и проверенное многолетней педагогической практикой, подтвердившей необходимость его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изучения в начальной школе для успешного продолжения образования.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6DDA">
        <w:rPr>
          <w:rFonts w:ascii="Times New Roman" w:hAnsi="Times New Roman"/>
          <w:sz w:val="24"/>
          <w:szCs w:val="24"/>
        </w:rPr>
        <w:t>Основа арифметического содержания – представления о натуральном числе и нуле, арифметических действиях (сложение, вычитание,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умножение и деление). На уроках математики у младших школьников будут сформированы представления о числе как результате счёта, 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принципах образования, записи и сравнения целых неотрицательных чисел. Учащиеся научатся выполнять устно и письменно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арифметические действия с целыми неотрицательными числами в пределах миллиона; узнают, как связаны между собой компоненты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результаты арифметических действий; научатся находить неизвестный компонент арифметического действия по известному компоненту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результату действия; усвоят связи между сложением и вычитанием, умножением и делением; освоят различные приёмы проверки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выполненных вычислений. Младшие школьники познакомятся с калькулятором и научатся пользоваться им при выполнении некоторых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вычислений, в частности при проверке результатов арифметических действий с многозначными числами.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6DDA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измерения однородных величин и соотношениями между ними.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 их решение). Как показывает многолетняя школьная практика, такой материал в начальном курсе математики позволяет повысить уровень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формируемых обобщений, способствует более глубокому осознанию взаимосвязей между компонентами и результатом арифметических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действий, расширяет основу для восприятия функциональной зависимости между величинами, обеспечивает готовность выпускников</w:t>
      </w:r>
    </w:p>
    <w:p w:rsidR="00003472" w:rsidRPr="002E6DDA" w:rsidRDefault="00003472" w:rsidP="002E6DDA">
      <w:pPr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начальных классов к дальнейшему освоению алгебраического содержания школьного курса математики.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2E6DDA">
        <w:rPr>
          <w:rFonts w:ascii="Times New Roman" w:hAnsi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свою специфику и требует более детального рассмотрения.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условия для сопоставления, сравнения, противопоставления задач, сходных в том или ином отношении, а также для рассмотрения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взаимообратных задач. При таком подходе дети с самого начала приучаются проводить анализ задачи, устанавливая связь между данными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искомым, и осознанно выбирать правильное действие для её решения. Решение некоторых задач основано на моделировании описанных в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них взаимосвязей между данными и искомым.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задач укрепляет связь обучения с жизнью, углубляет понимание практического значения математических знаний, пробуждает у учащихся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интерес к математике и усиливает мотивацию к её изучению. Сюжетное содержание текстовых задач, связанное, как правило, с жизнью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семьи, класса, школы, событиями в стране, городе или селе, знакомит детей с разными сторонами окружающей действительности;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способствует их духовно-нравственному развитию и воспитанию: формирует чувство гордости за свою Родину, уважительное отношение к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семейным ценностям, бережное отношение к окружающему миру, природе, духовным ценностям; развивает интерес к занятиям в различных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кружках и спортивных секциях; формирует установку на здоровый образ жизни.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 закономерностей. Работа с текстовыми задачами способствует осознанию смысла арифметических действий и математических отношений,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пониманию взаимосвязи между компонентами и результатами действий, осознанному использованию действий.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 свои действия и реализовывать планы, вести поиск и систематизировать нужную информацию.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 xml:space="preserve">     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 также отношения и взаимосвязи между величинами, формулировать выводы, делать обобщения, переносить освоенные способы действий в</w:t>
      </w:r>
    </w:p>
    <w:p w:rsidR="00003472" w:rsidRPr="002E6DDA" w:rsidRDefault="00003472" w:rsidP="002E6DDA">
      <w:pPr>
        <w:rPr>
          <w:rFonts w:ascii="Times New Roman" w:hAnsi="Times New Roman"/>
          <w:sz w:val="20"/>
          <w:szCs w:val="20"/>
        </w:rPr>
      </w:pPr>
      <w:r w:rsidRPr="002E6DDA">
        <w:rPr>
          <w:rFonts w:ascii="Times New Roman" w:hAnsi="Times New Roman"/>
          <w:sz w:val="24"/>
          <w:szCs w:val="24"/>
        </w:rPr>
        <w:t>изменённые условия.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2E6DDA"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пропорциональные зависимости величин, взаимное расположение объектов в пространстве и др.), их обобщение и распространение на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расширенную область приложений выступают как средство познания закономерностей, происходящих в природе и в обществе. Это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стимулирует развитие познавательного интереса школьников, стремление к постоянному расширению знаний, совершенствованию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освоенных способов действий.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формирование умений действовать по предложенному алгоритму, самостоятельно составлять план действий и следовать ему при решении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учебных и практических задач, осуществлять поиск нужной информации, дополнять ею решаемую задачу, делать прикидку и оценивать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реальность предполагаемого результата. Развитие алгоритмического мышления послужит базой для успешного овладения компьютерной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грамотностью.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6DDA">
        <w:rPr>
          <w:rFonts w:ascii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математические термины, учатся читать математический текст, высказывать суждения с использованием математических терминов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понятий, задавать вопросы по ходу выполнения заданий, обосновывать правильность выполненных действий, характеризовать результаты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своего учебного труда и свои достижения в изучении этого предмета.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прогнозировать результат являются основой для формирования умений рассуждать, обосновывать свою точку зрения, аргументировано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подтверждать или опровергать истинность высказанного предположения. Освоение математического содержания создаёт условия для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повышения логической культуры и совершенствования коммуникативной деятельности учащихся.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6DDA">
        <w:rPr>
          <w:rFonts w:ascii="Times New Roman" w:hAnsi="Times New Roman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умений распределять роли и обязанности, сотрудничать и согласовывать свои действия с действиями одноклассников, оценивать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собственные действия и действия отдельных учеников (пар, групп) в большой степени способствует содержание, связанное с поиском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сбором информации.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6DDA"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Математические знания и представления о числах, величинах, геометрических фигурах лежат в основе формирования общей картины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мира и познания законов его развития. Именно эти знания и представления необходимы для целостного восприятия объектов и явлений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природы, многочисленных памятников культуры, сокровищ искусства.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познавательных процессов (включая воображение и мышление, память и речь). Дети научатся не только самостоятельно решать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поставленные задачи математическими способами, но и описывать на языке математики выполненные действия и их результаты,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планировать, контролировать и оценивать способы действий и сами действия, делать выводы и обобщения, доказывать их правильность.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Освоение курса обеспечивает развитие творческих способностей, формирует интерес к математическим знаниям и потребность в 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расширении, способствует продвижению учащихся начальных классов в познании окружающего мира.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позволяет соблюдать необходимую постепенность в нарастании сложности учебного материала, создаёт хорошие условия для углубления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формируемых знаний, отработки умений и навыков, для увеличения степени самостоятельности (при освоении новых знаний, проведении</w:t>
      </w:r>
    </w:p>
    <w:p w:rsidR="00003472" w:rsidRPr="002E6DDA" w:rsidRDefault="00003472" w:rsidP="002E6DDA">
      <w:pPr>
        <w:rPr>
          <w:rFonts w:ascii="Times New Roman" w:hAnsi="Times New Roman"/>
          <w:sz w:val="20"/>
          <w:szCs w:val="20"/>
        </w:rPr>
      </w:pPr>
      <w:r w:rsidRPr="002E6DDA">
        <w:rPr>
          <w:rFonts w:ascii="Times New Roman" w:hAnsi="Times New Roman"/>
          <w:sz w:val="24"/>
          <w:szCs w:val="24"/>
        </w:rPr>
        <w:t>обобщений, формулировании выводов), для постоянного совершенствования универсальных учебных действий.</w:t>
      </w:r>
    </w:p>
    <w:p w:rsidR="00003472" w:rsidRPr="002E6DDA" w:rsidRDefault="00003472" w:rsidP="002E6DDA">
      <w:pPr>
        <w:rPr>
          <w:rFonts w:ascii="Times New Roman" w:hAnsi="Times New Roman"/>
          <w:sz w:val="20"/>
          <w:szCs w:val="20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E6DDA">
        <w:rPr>
          <w:rFonts w:ascii="Times New Roman" w:hAnsi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формирование осознанных и прочных, во многих случаях доведённых до автоматизма навыков вычислений, но и доступное для младших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школьников обобщение учебного материала, понимание общих принципов и законов, лежащих в основе изучаемых математических фактов,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осознание связей между рассматриваемыми явлениями. Сближенное во времени изучение связанных между собой понятий, действий, задач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даёт возможность сопоставлять, сравнивать, противопоставлять их в учебном процессе, выявлять сходства и различия в рассматриваемых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фактах.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Pr="002E6DDA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6DDA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2E6DDA">
        <w:rPr>
          <w:rFonts w:ascii="Times New Roman" w:hAnsi="Times New Roman"/>
          <w:b/>
          <w:bCs/>
          <w:sz w:val="24"/>
          <w:szCs w:val="24"/>
        </w:rPr>
        <w:t xml:space="preserve">540 часов </w:t>
      </w:r>
      <w:r w:rsidRPr="002E6DDA">
        <w:rPr>
          <w:rFonts w:ascii="Times New Roman" w:hAnsi="Times New Roman"/>
          <w:sz w:val="24"/>
          <w:szCs w:val="24"/>
        </w:rPr>
        <w:t>для обязательного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 xml:space="preserve">изучения математики на ступени начального образования, из них в 1 классе – 132 ч. (33 учебные недели), во 2-4 классах – по </w:t>
      </w:r>
      <w:r w:rsidRPr="002E6DDA">
        <w:rPr>
          <w:rFonts w:ascii="Times New Roman" w:hAnsi="Times New Roman"/>
          <w:b/>
          <w:bCs/>
          <w:sz w:val="24"/>
          <w:szCs w:val="24"/>
        </w:rPr>
        <w:t xml:space="preserve">136 </w:t>
      </w:r>
      <w:r w:rsidRPr="002E6DDA">
        <w:rPr>
          <w:rFonts w:ascii="Times New Roman" w:hAnsi="Times New Roman"/>
          <w:sz w:val="24"/>
          <w:szCs w:val="24"/>
        </w:rPr>
        <w:t>учебных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часа из расчета 4 учебных часа в неделю (34 недели в каждом классе).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2E6DDA">
        <w:rPr>
          <w:rFonts w:ascii="Times New Roman" w:hAnsi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6DDA">
        <w:rPr>
          <w:rFonts w:ascii="Times New Roman" w:hAnsi="Times New Roman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реализации. От признания знаний, умений и навыков как основных итогов образования произошёл переход к пониманию обучения как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процесса подготовки обучающихся к реальной жизни, готовности к тому, чтобы занять активную позицию, успешно решать жизненные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задачи, уметь сотрудничать и работать в группе, быть готовым к быстрому переучиванию в ответ на обновление знаний и требования рынка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труда.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6DDA">
        <w:rPr>
          <w:rFonts w:ascii="Times New Roman" w:hAnsi="Times New Roman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образования, выраженный в Требованиях к результатам освоения основной образовательной программы, и отражают следующие целевые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установки системы начального общего образования: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b/>
          <w:bCs/>
          <w:i/>
          <w:iCs/>
          <w:sz w:val="24"/>
          <w:szCs w:val="24"/>
        </w:rPr>
        <w:t xml:space="preserve">формирование основ гражданской идентичности личности </w:t>
      </w:r>
      <w:r w:rsidRPr="002E6DDA">
        <w:rPr>
          <w:rFonts w:ascii="Times New Roman" w:hAnsi="Times New Roman"/>
          <w:sz w:val="24"/>
          <w:szCs w:val="24"/>
        </w:rPr>
        <w:t>на базе: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народа;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2E6DDA">
        <w:rPr>
          <w:rFonts w:ascii="Times New Roman" w:hAnsi="Times New Roman"/>
          <w:sz w:val="24"/>
          <w:szCs w:val="24"/>
        </w:rPr>
        <w:t>на основе: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решения с учётом позиций всех участников;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ценностно-смысловой сферы личности </w:t>
      </w:r>
      <w:r w:rsidRPr="002E6DDA">
        <w:rPr>
          <w:rFonts w:ascii="Times New Roman" w:hAnsi="Times New Roman"/>
          <w:sz w:val="24"/>
          <w:szCs w:val="24"/>
        </w:rPr>
        <w:t>на основе общечеловеческих принципов нравственности и гуманизма: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чувств (стыда, вины, совести) как регуляторов морального поведения;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развитие умения учиться </w:t>
      </w:r>
      <w:r w:rsidRPr="002E6DDA">
        <w:rPr>
          <w:rFonts w:ascii="Times New Roman" w:hAnsi="Times New Roman"/>
          <w:sz w:val="24"/>
          <w:szCs w:val="24"/>
        </w:rPr>
        <w:t>как первого шага к самообразованию и самовоспитанию, а именно: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2E6DDA">
        <w:rPr>
          <w:rFonts w:ascii="Times New Roman" w:hAnsi="Times New Roman"/>
          <w:sz w:val="24"/>
          <w:szCs w:val="24"/>
        </w:rPr>
        <w:t xml:space="preserve">как условия её </w:t>
      </w:r>
      <w:proofErr w:type="spellStart"/>
      <w:r w:rsidRPr="002E6DDA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2E6DDA">
        <w:rPr>
          <w:rFonts w:ascii="Times New Roman" w:hAnsi="Times New Roman"/>
          <w:sz w:val="24"/>
          <w:szCs w:val="24"/>
        </w:rPr>
        <w:t>: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позицию, критичности к своим поступкам и умения адекватно их оценивать;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общества, в пределах своих возможностей, в частности проявлять избирательность к информации, уважать частную жизнь и результаты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труда других людей.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Реализация ценностных ориентиров общего образования в единстве процессов обучения и воспитания, познавательного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личностного развития обучающихся на основе формирования общих учебных умений, обобщённых способов действия обеспечивает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высокую эффективность решения жизненных задач и возможность саморазвития обучающихся.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>Ведущие целевые установки предмета «Математика»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оценки их количественных и пространственных отношений;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пересчета, прикидки и оценки, наглядного представления данных и процессов, записи и выполнения алгоритмов;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задач;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выполнять и строить алгоритмы и стратегии в игре, исследовать, распознавать и изображать геометрические фигуры, работать с таблицами,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схемами, графиками и диаграммами, цепочками, совокупностями, представлять, анализировать и интерпретировать данные.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>Результаты изучения курса</w:t>
      </w:r>
    </w:p>
    <w:p w:rsidR="00003472" w:rsidRPr="002E6DDA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E6D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E6DDA">
        <w:rPr>
          <w:rFonts w:ascii="Times New Roman" w:hAnsi="Times New Roman"/>
          <w:sz w:val="24"/>
          <w:szCs w:val="24"/>
        </w:rPr>
        <w:t xml:space="preserve"> и предметных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результатов.</w:t>
      </w:r>
    </w:p>
    <w:p w:rsidR="00003472" w:rsidRPr="002E6DDA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России;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окружающему миру.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Целостное восприятие окружающего мира.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 способов действий, творческий подход к выполнению заданий.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Навыки сотрудничества с взрослыми и сверстниками.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E6DD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E6DDA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003472" w:rsidRPr="002E6DDA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выполнения, определять наиболее эффективные способы достижения результата.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процессов, схем решения учебно-познавательных и практических задач.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познавательных задач.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Интернета), сбора, обработки, анализа, организации и передачи информации в соответствии с коммуникативными и познавательными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задачами и технологиями учебного предмета, в том числе умение вводить текст с помощью клавиатуры компьютера, фиксировать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(записывать) результаты измерения величин и анализировать изображения, звуки, готовить своё выступление и выступать с аудио-,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видео- и графическим сопровождением.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установления аналогий и причинно-следственных связей, построения рассуждений, отнесения к известным понятиям.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каждого иметь свою; излагать своё мнение и аргументировать свою точку зрения.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деятельности, осуществлять взаимный контроль в совместной деятельности, адекватно оценивать собственное поведение и поведение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окружающих.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предмета «математика».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2E6DD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E6DD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объектами и процессами.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соответствии с содержанием учебного предмета «Математика».</w:t>
      </w:r>
    </w:p>
    <w:p w:rsidR="00003472" w:rsidRPr="002E6DDA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также для оценки их количественных и пространственных отношений.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lastRenderedPageBreak/>
        <w:t>Овладение основами логического и алгоритмического мышления, пространственного воображения и математической речи, основами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счёта, измерения, прикидки результата и его оценки, наглядного представления данных в разной форме (таблицы, схемы,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диаграммы), записи и выполнения алгоритмов.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задач.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выполнять и строить алгоритмы и стратегии в игре, исследовать, распознавать и изображать геометрические фигуры, работать с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таблицами, схемами, графиками и диаграммами, цепочками, представлять, анализировать и интерпретировать данные.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eastAsia="SymbolMT" w:hAnsi="Times New Roman"/>
          <w:sz w:val="24"/>
          <w:szCs w:val="24"/>
        </w:rPr>
        <w:t xml:space="preserve"> </w:t>
      </w:r>
      <w:r w:rsidRPr="002E6DDA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</w:t>
      </w:r>
    </w:p>
    <w:p w:rsidR="00003472" w:rsidRPr="002E6DDA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DDA">
        <w:rPr>
          <w:rFonts w:ascii="Times New Roman" w:hAnsi="Times New Roman"/>
          <w:sz w:val="24"/>
          <w:szCs w:val="24"/>
        </w:rPr>
        <w:t>информацию по заданной теме, распечатывать её на принтере).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2E6DDA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2E6DD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E6DDA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003472" w:rsidRPr="002E6DDA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DDA">
        <w:rPr>
          <w:rFonts w:ascii="Times New Roman" w:hAnsi="Times New Roman"/>
          <w:b/>
          <w:bCs/>
          <w:sz w:val="24"/>
          <w:szCs w:val="24"/>
        </w:rPr>
        <w:t>1-й класс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 1-м классе является формирование следующих умений: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сотрудничестве (этические нормы).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выбор, при поддержке других участников группы и педагога, как поступить.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56A9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4E56A9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 1-м классе являются формирование следующих универсальных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учебных действий (УУД).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Регулятивные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Проговаривать последовательность действий на уроке.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Учиться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4E56A9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Учиться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отличать </w:t>
      </w:r>
      <w:r w:rsidRPr="004E56A9">
        <w:rPr>
          <w:rFonts w:ascii="Times New Roman" w:hAnsi="Times New Roman"/>
          <w:sz w:val="24"/>
          <w:szCs w:val="24"/>
        </w:rPr>
        <w:t>верно выполненное задание от неверного.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давать </w:t>
      </w:r>
      <w:r w:rsidRPr="004E56A9">
        <w:rPr>
          <w:rFonts w:ascii="Times New Roman" w:hAnsi="Times New Roman"/>
          <w:sz w:val="24"/>
          <w:szCs w:val="24"/>
        </w:rPr>
        <w:t xml:space="preserve">эмоциональную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оценку </w:t>
      </w:r>
      <w:r w:rsidRPr="004E56A9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отличать </w:t>
      </w:r>
      <w:r w:rsidRPr="004E56A9">
        <w:rPr>
          <w:rFonts w:ascii="Times New Roman" w:hAnsi="Times New Roman"/>
          <w:sz w:val="24"/>
          <w:szCs w:val="24"/>
        </w:rPr>
        <w:t>новое от уже известного с помощью учителя.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 w:rsidRPr="004E56A9">
        <w:rPr>
          <w:rFonts w:ascii="Times New Roman" w:hAnsi="Times New Roman"/>
          <w:sz w:val="24"/>
          <w:szCs w:val="24"/>
        </w:rPr>
        <w:t>в учебнике (на развороте, в оглавлении, в словаре).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находить ответы </w:t>
      </w:r>
      <w:r w:rsidRPr="004E56A9">
        <w:rPr>
          <w:rFonts w:ascii="Times New Roman" w:hAnsi="Times New Roman"/>
          <w:sz w:val="24"/>
          <w:szCs w:val="24"/>
        </w:rPr>
        <w:t>на вопросы, используя учебник, свой жизненный опыт и информацию, полученную на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уроке.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делать выводы </w:t>
      </w:r>
      <w:r w:rsidRPr="004E56A9">
        <w:rPr>
          <w:rFonts w:ascii="Times New Roman" w:hAnsi="Times New Roman"/>
          <w:sz w:val="24"/>
          <w:szCs w:val="24"/>
        </w:rPr>
        <w:t>в результате совместной работы всего класса.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E56A9">
        <w:rPr>
          <w:rFonts w:ascii="Times New Roman" w:hAnsi="Times New Roman"/>
          <w:sz w:val="24"/>
          <w:szCs w:val="24"/>
        </w:rPr>
        <w:t xml:space="preserve">и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группировать </w:t>
      </w:r>
      <w:r w:rsidRPr="004E56A9">
        <w:rPr>
          <w:rFonts w:ascii="Times New Roman" w:hAnsi="Times New Roman"/>
          <w:sz w:val="24"/>
          <w:szCs w:val="24"/>
        </w:rPr>
        <w:t>такие математические объекты, как числа, числовые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выражения, равенства,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математических моделей (предметных, рисунков, схематических рисунков, схем); находить и формулировать решение задачи с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lastRenderedPageBreak/>
        <w:t>помощью простейших моделей (предметных, рисунков, схематических рисунков, схем).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Коммуникативные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оформлять </w:t>
      </w:r>
      <w:r w:rsidRPr="004E56A9">
        <w:rPr>
          <w:rFonts w:ascii="Times New Roman" w:hAnsi="Times New Roman"/>
          <w:sz w:val="24"/>
          <w:szCs w:val="24"/>
        </w:rPr>
        <w:t>свою мысль в устной и письменной речи (на уровне одного предложения или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небольшого текста).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Слушать </w:t>
      </w:r>
      <w:r w:rsidRPr="004E56A9">
        <w:rPr>
          <w:rFonts w:ascii="Times New Roman" w:hAnsi="Times New Roman"/>
          <w:sz w:val="24"/>
          <w:szCs w:val="24"/>
        </w:rPr>
        <w:t xml:space="preserve">и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понимать </w:t>
      </w:r>
      <w:r w:rsidRPr="004E56A9">
        <w:rPr>
          <w:rFonts w:ascii="Times New Roman" w:hAnsi="Times New Roman"/>
          <w:sz w:val="24"/>
          <w:szCs w:val="24"/>
        </w:rPr>
        <w:t>речь других.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 1-м классе являются формирование следующих умений.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Учащиеся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должны уметь </w:t>
      </w:r>
      <w:r w:rsidRPr="004E56A9">
        <w:rPr>
          <w:rFonts w:ascii="Times New Roman" w:hAnsi="Times New Roman"/>
          <w:sz w:val="24"/>
          <w:szCs w:val="24"/>
        </w:rPr>
        <w:t>использовать при выполнении заданий</w:t>
      </w:r>
      <w:r w:rsidRPr="004E56A9">
        <w:rPr>
          <w:rFonts w:ascii="Times New Roman" w:hAnsi="Times New Roman"/>
          <w:b/>
          <w:bCs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знание названий и последовательности чисел от 1 до 20; разрядный состав чисел от 11 до 20;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знание названий и обозначений операций сложения и вычитания;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использовать знание таблицы сложения однозначных чисел и соответствующих случаев вычитания в пределах 10 (на уровне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навыка);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сравнивать группы предметов с помощью составления пар;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читать, записывать и сравнивать числа в пределах 20;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находить значения выражений, содержащих 1-2 действия (сложение или вычитание);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решать простые задачи, раскрывающие конкретный смысл действий сложения и вычитания а) раскрывающие смысл действий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сложения и вычитания; а также задачи на нахождение числа, которое на несколько единиц больше (меньше) данного.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– распознавать геометрические фигуры: точку, круг, отрезок, ломаную, многоугольник, прямоугольник, квадрат, линии: кривая,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прямая.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 процессе вычислений осознанно следовать алгоритму сложения и вычитания в пределах 20;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в речи названия компонентов и результатов действий сложения и вычитания, использовать знание зависимости между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ними в процессе поиска решения и при оценке результатов действий;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в процессе вычислений знание переместительного свойства сложения;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в процессе измерения знание единиц измерения длины, объёма и массы (сантиметр, дециметр, литр, килограмм);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выделять часть предметов из большей группы на основании общего признака (видовое отличие), объединять группы предметов в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большую группу (целое) на основании общего признака (родовое отличие);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вычислениях алгоритм нахождения значения выражений без скобок, содержащих два действия (сложение и/или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вычитание);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определять длину данного отрезка;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 информацию, записанную в таблицу, содержащую не более трёх строк и трёх столбцов;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заполнять таблицу, содержащую не более трёх строк и трёх столбцов;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2-й класс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предметно-методического курса «Математика» во 2-м классе является формирование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следующих умений: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lastRenderedPageBreak/>
        <w:t xml:space="preserve"> </w:t>
      </w:r>
      <w:r w:rsidRPr="004E56A9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сотрудничестве (этические нормы).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самостоятельно делать выбор, какой поступок совершить.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56A9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4E56A9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во 2-м классе являются формирование следующих универсальных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учебных действий.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Регулятивные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Учиться совместно с учителем обнаруживать и формулировать учебную проблему совместно с учителем Учиться планировать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учебную деятельность на уроке.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средства (учебник, простейшие приборы и инструменты).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 xml:space="preserve">Познавательные </w:t>
      </w:r>
      <w:r w:rsidRPr="004E56A9">
        <w:rPr>
          <w:rFonts w:ascii="Times New Roman" w:hAnsi="Times New Roman"/>
          <w:sz w:val="24"/>
          <w:szCs w:val="24"/>
        </w:rPr>
        <w:t>УУД: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задачи в один шаг.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Добывать новые знания: находить необходимую информацию как в учебнике, так и в предложенных учителем словарях 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Энциклопедиях</w:t>
      </w:r>
      <w:r>
        <w:rPr>
          <w:rFonts w:ascii="Times New Roman" w:hAnsi="Times New Roman"/>
          <w:sz w:val="24"/>
          <w:szCs w:val="24"/>
        </w:rPr>
        <w:t>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Коммуникативные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небольшого текста).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Вступать в беседу на уроке и в жизни.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во 2-м классе являются формирование следующих умений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Учащиеся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выполнении заданий названия и последовательность чисел от 1 до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вычислениях на уровне навыка знание табличных случаев сложения однозначных чисел и соответствующих им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случаев вычитания в пределах 20;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выполнении арифметических действий названия и обозначения операций умножения и деления;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осознанно следовать алгоритму выполнения действий в выражениях со скобками и без них;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в речи названия единиц измерения длины, объёма: метр, дециметр, сантиметр, килограмм;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читать, записывать и сравнивать числа в пределах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lastRenderedPageBreak/>
        <w:t>- осознанно следовать алгоритмам устного и письменного сложения и вычитания чисел в пределах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1-2 действия на сложение и вычитание и простые задачи: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а) раскрывающие смысл действий сложения, вычитания, умножения и деления;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б) использующие понятия «увеличить в (на)...», «уменьшить в (на)...»;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в) на разностное и кратное сравнение;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измерять длину данного отрезка, чертить отрезок данной длины;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узнавать и называть плоские углы: прямой, тупой и острый;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выделять из множества четырёхугольников прямоугольники, из множества прямоугольников – квадраты;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периметр многоугольника (треугольника, четырёхугольника).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3–4-й классы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учебно-методического курса «Математика» в 3–4-м классах является формирование следующих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умений: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сотрудничестве (этические нормы общения и сотрудничества).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делать выбор, какой поступок совершить.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56A9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4E56A9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4E56A9">
        <w:rPr>
          <w:rFonts w:ascii="Times New Roman" w:hAnsi="Times New Roman"/>
          <w:sz w:val="24"/>
          <w:szCs w:val="24"/>
        </w:rPr>
        <w:t>изучения учебно-методического курса «Математика» в 3-ем классе являются формирование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следующих универсальных учебных действий.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Регулятивные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Составлять план решения проблемы (задачи) совместно с учителем.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Познавательные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</w:t>
      </w:r>
      <w:r w:rsidRPr="004E56A9">
        <w:rPr>
          <w:rFonts w:ascii="Times New Roman" w:hAnsi="Times New Roman"/>
          <w:i/>
          <w:iCs/>
          <w:sz w:val="24"/>
          <w:szCs w:val="24"/>
        </w:rPr>
        <w:t>предполагать</w:t>
      </w:r>
      <w:r w:rsidRPr="004E56A9">
        <w:rPr>
          <w:rFonts w:ascii="Times New Roman" w:hAnsi="Times New Roman"/>
          <w:sz w:val="24"/>
          <w:szCs w:val="24"/>
        </w:rPr>
        <w:t>, какая информация нужна для решения учебной задачи в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один шаг.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энциклопедий, справочников.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>Коммуникативные УУД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речевых ситуаций.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lastRenderedPageBreak/>
        <w:t xml:space="preserve"> </w:t>
      </w:r>
      <w:r w:rsidRPr="004E56A9">
        <w:rPr>
          <w:rFonts w:ascii="Times New Roman" w:hAnsi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к тексту и искать ответы; проверять себя); отделять новое от известного; выделять главное; составлять план.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eastAsia="SymbolMT" w:hAnsi="Times New Roman"/>
          <w:sz w:val="24"/>
          <w:szCs w:val="24"/>
        </w:rPr>
        <w:t xml:space="preserve"> </w:t>
      </w:r>
      <w:r w:rsidRPr="004E56A9">
        <w:rPr>
          <w:rFonts w:ascii="Times New Roman" w:hAnsi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 3-м классе являются формирование следующих умений.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Учащиеся </w:t>
      </w:r>
      <w:r w:rsidRPr="004E56A9">
        <w:rPr>
          <w:rFonts w:ascii="Times New Roman" w:hAnsi="Times New Roman"/>
          <w:i/>
          <w:iCs/>
          <w:sz w:val="24"/>
          <w:szCs w:val="24"/>
        </w:rPr>
        <w:t>должны уметь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учебных задач названия и последовательность чисел в пределах 1 000 (с какого числа начинается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натуральный ряд чисел, как образуется каждое следующее число в этом ряду);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объяснять, как образуется каждая следующая счётная единица;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- использовать при решении учебных задач единицы измерения длины (мм, см, </w:t>
      </w:r>
      <w:proofErr w:type="spellStart"/>
      <w:r w:rsidRPr="004E56A9">
        <w:rPr>
          <w:rFonts w:ascii="Times New Roman" w:hAnsi="Times New Roman"/>
          <w:sz w:val="24"/>
          <w:szCs w:val="24"/>
        </w:rPr>
        <w:t>дм</w:t>
      </w:r>
      <w:proofErr w:type="spellEnd"/>
      <w:r w:rsidRPr="004E56A9">
        <w:rPr>
          <w:rFonts w:ascii="Times New Roman" w:hAnsi="Times New Roman"/>
          <w:sz w:val="24"/>
          <w:szCs w:val="24"/>
        </w:rPr>
        <w:t>, м, км), массы (кг, центнер), площади (см2, дм2, м2),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времени (секунда, минута, час, сутки, неделя, месяц, год, век) и соотношение между единицами измерения каждой из величин;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учебных задач формулы площади и периметра прямоугольника (квадрата);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пользоваться для объяснения и обоснования своих действий изученной математической терминологией;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читать, записывать и сравнивать числа в пределах 1 000;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представлять любое трёхзначное число в виде суммы разрядных слагаемых;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устно умножение и деление чисел в пределах 100 (в том числе и деление с остатком);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умножение и деление с 0 ; 1; 10;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осознанно следовать алгоритмам устных вычислений при сложении, вычитании, умножении и делении трёхзначных чисел,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сводимых к вычислениям в пределах 100, и алгоритмам письменных вычислений при сложении, вычитании, умножении и делении чисел в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остальных случаях;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осознанно следовать алгоритмам проверки вычислений;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вычислениях и решениях различных задач распределительное свойство умножения и деления относительно суммы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(умножение и деление суммы на число), сочетательное свойство умножения для рационализации вычислений;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 числовые и буквенные выражения, содержащие не более двух действий с использованием названий компонентов;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1–2 действия на все арифметические действия арифметическим способом (с опорой на схемы, таблицы, краткие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записи и другие модели);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значения выражений в 2–4 действия;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знание соответствующих формул площади и периметра прямоугольника (квадрата) при решении различных задач;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- использовать знание зависимости между компонентами и результатами действий при решении уравнений вида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а ± х = b; а </w:t>
      </w:r>
      <w:r w:rsidRPr="004E56A9">
        <w:rPr>
          <w:rFonts w:ascii="Times New Roman" w:hAnsi="Times New Roman"/>
          <w:sz w:val="24"/>
          <w:szCs w:val="24"/>
        </w:rPr>
        <w:t xml:space="preserve">· </w:t>
      </w:r>
      <w:r w:rsidRPr="004E56A9">
        <w:rPr>
          <w:rFonts w:ascii="Times New Roman" w:hAnsi="Times New Roman"/>
          <w:i/>
          <w:iCs/>
          <w:sz w:val="24"/>
          <w:szCs w:val="24"/>
        </w:rPr>
        <w:t>х = b;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4E56A9">
        <w:rPr>
          <w:rFonts w:ascii="Times New Roman" w:hAnsi="Times New Roman"/>
          <w:sz w:val="24"/>
          <w:szCs w:val="24"/>
        </w:rPr>
        <w:t xml:space="preserve">: </w:t>
      </w:r>
      <w:r w:rsidRPr="004E56A9">
        <w:rPr>
          <w:rFonts w:ascii="Times New Roman" w:hAnsi="Times New Roman"/>
          <w:i/>
          <w:iCs/>
          <w:sz w:val="24"/>
          <w:szCs w:val="24"/>
        </w:rPr>
        <w:t>х = b</w:t>
      </w:r>
      <w:r w:rsidRPr="004E56A9">
        <w:rPr>
          <w:rFonts w:ascii="Times New Roman" w:hAnsi="Times New Roman"/>
          <w:sz w:val="24"/>
          <w:szCs w:val="24"/>
        </w:rPr>
        <w:t>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строить на клетчатой бумаге прямоугольник и квадрат по заданным длинам сторон;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сравнивать величины по их числовым значениям; выражать данные величины в изученных единицах измерения;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определять время по часам с точностью до минуты;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сравнивать и упорядочивать объекты по разным признакам: длине, массе, объёму;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Предметными результатами </w:t>
      </w:r>
      <w:r w:rsidRPr="004E56A9">
        <w:rPr>
          <w:rFonts w:ascii="Times New Roman" w:hAnsi="Times New Roman"/>
          <w:sz w:val="24"/>
          <w:szCs w:val="24"/>
        </w:rPr>
        <w:t>изучения курса «Математика» в 4-м классе являются формирование следующих умений.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Учащиеся </w:t>
      </w:r>
      <w:r w:rsidRPr="004E56A9">
        <w:rPr>
          <w:rFonts w:ascii="Times New Roman" w:hAnsi="Times New Roman"/>
          <w:i/>
          <w:iCs/>
          <w:sz w:val="24"/>
          <w:szCs w:val="24"/>
        </w:rPr>
        <w:t>должны уметь</w:t>
      </w:r>
      <w:r w:rsidRPr="004E56A9">
        <w:rPr>
          <w:rFonts w:ascii="Times New Roman" w:hAnsi="Times New Roman"/>
          <w:sz w:val="24"/>
          <w:szCs w:val="24"/>
        </w:rPr>
        <w:t>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название и последовательность чисел в натуральном ряду в пределах 1 000 000 (с какого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числа начинается этот ряд, как образуется каждое следующее число в этом ряду);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объяснять, как образуется каждая следующая счётная единица;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названия и последовательность разрядов в записи числа;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названия и последовательность первых трёх классов;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рассказывать, сколько разрядов содержится в каждом классе;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объяснять соотношение между разрядами;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и обосновании своих действий знание о количестве разрядов, содержащихся в каждом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классе;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и обосновании своих действий знание о том, сколько единиц каждого класса содержится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 записи числа;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знание о единицах измерения величин (длина, масса, время, площадь), соотношении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между ними;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при решении различных задач знание о функциональной связи между величинами (цена, количество, стоимость;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скорость, время, расстояние; производительность труда, время работы, работа);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устные вычисления (в пределах 1 000 000) в случаях, сводимых к вычислениям в пределах 100, и письменные вычисления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 остальных случаях, выполнять проверку правильности вычислений;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умножение и деление с 1 000;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простые и составные задачи, раскрывающие смысл арифметических действий, отношения между числами и зависимость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задачи, связанные с движением двух объектов: навстречу и в противоположных направлениях;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2–3 действия на все арифметические действия арифметическим способом (с опорой на схемы, таблицы, краткие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записи и другие модели);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осознанно пользоваться алгоритмом нахождения значения выражений с одной переменной при заданном значении переменных;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использовать знание зависимости между компонентами и результатами действий сложения, вычитания, умножения, деления при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решении уравнений вида: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E56A9">
        <w:rPr>
          <w:rFonts w:ascii="Times New Roman" w:hAnsi="Times New Roman"/>
          <w:sz w:val="24"/>
          <w:szCs w:val="24"/>
        </w:rPr>
        <w:t xml:space="preserve">±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E56A9">
        <w:rPr>
          <w:rFonts w:ascii="Times New Roman" w:hAnsi="Times New Roman"/>
          <w:sz w:val="24"/>
          <w:szCs w:val="24"/>
        </w:rPr>
        <w:t xml:space="preserve">= </w:t>
      </w:r>
      <w:r w:rsidRPr="004E56A9">
        <w:rPr>
          <w:rFonts w:ascii="Times New Roman" w:hAnsi="Times New Roman"/>
          <w:i/>
          <w:iCs/>
          <w:sz w:val="24"/>
          <w:szCs w:val="24"/>
        </w:rPr>
        <w:t>b</w:t>
      </w:r>
      <w:r w:rsidRPr="004E56A9">
        <w:rPr>
          <w:rFonts w:ascii="Times New Roman" w:hAnsi="Times New Roman"/>
          <w:sz w:val="24"/>
          <w:szCs w:val="24"/>
        </w:rPr>
        <w:t xml:space="preserve">;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E56A9">
        <w:rPr>
          <w:rFonts w:ascii="Times New Roman" w:hAnsi="Times New Roman"/>
          <w:sz w:val="24"/>
          <w:szCs w:val="24"/>
        </w:rPr>
        <w:t xml:space="preserve">–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E56A9">
        <w:rPr>
          <w:rFonts w:ascii="Times New Roman" w:hAnsi="Times New Roman"/>
          <w:sz w:val="24"/>
          <w:szCs w:val="24"/>
        </w:rPr>
        <w:t xml:space="preserve">=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4E56A9">
        <w:rPr>
          <w:rFonts w:ascii="Times New Roman" w:hAnsi="Times New Roman"/>
          <w:sz w:val="24"/>
          <w:szCs w:val="24"/>
        </w:rPr>
        <w:t xml:space="preserve">;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E56A9">
        <w:rPr>
          <w:rFonts w:ascii="Times New Roman" w:hAnsi="Times New Roman"/>
          <w:sz w:val="24"/>
          <w:szCs w:val="24"/>
        </w:rPr>
        <w:t xml:space="preserve">·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E56A9">
        <w:rPr>
          <w:rFonts w:ascii="Times New Roman" w:hAnsi="Times New Roman"/>
          <w:sz w:val="24"/>
          <w:szCs w:val="24"/>
        </w:rPr>
        <w:t xml:space="preserve">= </w:t>
      </w:r>
      <w:r w:rsidRPr="004E56A9">
        <w:rPr>
          <w:rFonts w:ascii="Times New Roman" w:hAnsi="Times New Roman"/>
          <w:i/>
          <w:iCs/>
          <w:sz w:val="24"/>
          <w:szCs w:val="24"/>
        </w:rPr>
        <w:t>b</w:t>
      </w:r>
      <w:r w:rsidRPr="004E56A9">
        <w:rPr>
          <w:rFonts w:ascii="Times New Roman" w:hAnsi="Times New Roman"/>
          <w:sz w:val="24"/>
          <w:szCs w:val="24"/>
        </w:rPr>
        <w:t xml:space="preserve">;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E56A9">
        <w:rPr>
          <w:rFonts w:ascii="Times New Roman" w:hAnsi="Times New Roman"/>
          <w:sz w:val="24"/>
          <w:szCs w:val="24"/>
        </w:rPr>
        <w:t xml:space="preserve">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E56A9">
        <w:rPr>
          <w:rFonts w:ascii="Times New Roman" w:hAnsi="Times New Roman"/>
          <w:sz w:val="24"/>
          <w:szCs w:val="24"/>
        </w:rPr>
        <w:t xml:space="preserve">= </w:t>
      </w:r>
      <w:r w:rsidRPr="004E56A9">
        <w:rPr>
          <w:rFonts w:ascii="Times New Roman" w:hAnsi="Times New Roman"/>
          <w:i/>
          <w:iCs/>
          <w:sz w:val="24"/>
          <w:szCs w:val="24"/>
        </w:rPr>
        <w:t>b</w:t>
      </w:r>
      <w:r w:rsidRPr="004E56A9">
        <w:rPr>
          <w:rFonts w:ascii="Times New Roman" w:hAnsi="Times New Roman"/>
          <w:sz w:val="24"/>
          <w:szCs w:val="24"/>
        </w:rPr>
        <w:t xml:space="preserve">;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4E56A9">
        <w:rPr>
          <w:rFonts w:ascii="Times New Roman" w:hAnsi="Times New Roman"/>
          <w:sz w:val="24"/>
          <w:szCs w:val="24"/>
        </w:rPr>
        <w:t xml:space="preserve">: </w:t>
      </w:r>
      <w:r w:rsidRPr="004E56A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E56A9">
        <w:rPr>
          <w:rFonts w:ascii="Times New Roman" w:hAnsi="Times New Roman"/>
          <w:sz w:val="24"/>
          <w:szCs w:val="24"/>
        </w:rPr>
        <w:t xml:space="preserve">= </w:t>
      </w:r>
      <w:r w:rsidRPr="004E56A9">
        <w:rPr>
          <w:rFonts w:ascii="Times New Roman" w:hAnsi="Times New Roman"/>
          <w:i/>
          <w:iCs/>
          <w:sz w:val="24"/>
          <w:szCs w:val="24"/>
        </w:rPr>
        <w:t>b</w:t>
      </w:r>
      <w:r w:rsidRPr="004E56A9">
        <w:rPr>
          <w:rFonts w:ascii="Times New Roman" w:hAnsi="Times New Roman"/>
          <w:sz w:val="24"/>
          <w:szCs w:val="24"/>
        </w:rPr>
        <w:t>;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уметь сравнивать значения выражений, содержащих одно действие; понимать и объяснять, как изменяется результат сложения,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вычитания, умножения и деления в зависимости от изменения одной из компонентов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выделять из множества треугольников прямоугольный и тупоугольный, равнобедренный и равносторонний треугольники;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строить окружность по заданному радиусу;</w:t>
      </w: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распознавать геометрические фигуры: точка, линия (прямая, кривая), отрезок, ломаная, многоугольник и его элементы (вершины,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стороны, углы), в том числе треугольник, прямоугольник (квадрат), угол, кру</w:t>
      </w:r>
      <w:r>
        <w:rPr>
          <w:rFonts w:ascii="Times New Roman" w:hAnsi="Times New Roman"/>
          <w:sz w:val="24"/>
          <w:szCs w:val="24"/>
        </w:rPr>
        <w:t>г, окружность (центр, радиус).</w:t>
      </w: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4E56A9" w:rsidRDefault="00003472" w:rsidP="002E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 к концу первого класса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 xml:space="preserve">- владеть </w:t>
      </w:r>
      <w:proofErr w:type="spellStart"/>
      <w:r w:rsidRPr="004E56A9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4E56A9">
        <w:rPr>
          <w:rFonts w:ascii="Times New Roman" w:hAnsi="Times New Roman"/>
          <w:sz w:val="24"/>
          <w:szCs w:val="24"/>
        </w:rPr>
        <w:t xml:space="preserve"> умениями: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выявлять общие признаки группы объектов; сравнивать объекты по выделенным признакам; классифицировать предметы и объекты;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устанавливать простейшие закономерности;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выделять информацию, содержащуюся в тексте или рисунке, работать с ней;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воспринимать и осмысливать звучащую речь;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выделять вопросы в речи и отвечать на них.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и последовательность чисел от 0 до 20; названия и обозначения действий сложения и вычитания;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таблицу сложения чисел в пределах 10 и соответствующие случаи вычитания на уровне автоматизированного навыка.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считывать предметы в пределах 20; читать, записывать и сравнивать числа в пределах 20;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значение числового выражения в 1-2 действия в пределах 10 (без скобок);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одно действие, раскрывающие конкретный смысл действий сложения и вычитания, а также задачи на нахождение числа,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которое на несколько единиц больше (меньше) данного.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 к концу второго класса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и последовательность чисел от 1 до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компонентов и результатов сложения и вычитания;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правила порядка выполнения действий в числовых выражениях в два действия, содержащих сложение и вычитание (со скобками и без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них);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и обозначение действий умножения и деления;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таблицу сложения однозначных чисел и соответствующие случаи вычитания учащиеся должны усвоить на уровне автоматизированного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навыка.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читать, записывать и сравнивать числа в пределах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сумму и разность чисел в пределах 100: в более легких случаях устно, в более сложных – письменно;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значения числовых выражений в 2 действия, содержащих сложение и вычитание (со скобками и без них);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1 – 2 действия на сложение и вычитание и задачи в одно действие, раскрывающие конкретный смысл умножения и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деления;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чертить отрезок заданной длины и измерять длину данного отрезка;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длину ломаной, состоящей из 3 – 4 звеньев, и периметр многоугольника (треугольника, четырехугольника).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lastRenderedPageBreak/>
        <w:t>Требования к уровню подготовки обучающихся к концу третьего класса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и последовательность чисел до 1000;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компонентов и результатов умножения и деления;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правила порядка выполнения действий в выражениях в 2—3 действия (со скобками и без них);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таблицу умножения однозначных чисел и соответствующие случаи деления учащиеся должны усвоить на уровне автоматизированного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навыка.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читать, записывать, сравнивать числа в пределах 1000;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устно четыре арифметических действия в пределах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письменно сложение, вычитание двузначных и трехзначных чисел в пределах 1000;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проверку вычислений;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вычислять значения числовых выражений, содержащих 2 – 3 действия (со скобками и без них);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1 – 3 действия;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периметр многоугольника и в том числе прямоугольника (квадрата).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4E56A9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 к концу четвертого класса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Нумерация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и последовательность чисел в натуральном ряду (с какого числа начинается этот ряд и как образуется каждое следующее число в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этом ряду);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как образуется каждая следующая счетная единица (сколько единиц в одном десятке, сколько десятков в одной сотне и т. д., сколько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разрядов содержится в каждом классе), названия и последовательность классов.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читать, записывать и сравнивать числа в пределах миллиона; записывать результат сравнения, используя знаки &gt; (больше), &lt;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(меньше), = (равно);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представлять любое трехзначное число в виде суммы разрядных слагаемых.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 понимать конкретный смысл каждого арифметического действия.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названия и обозначения арифметических действий, названия компонентов и результата каждого действия;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связь между компонентами и результатом каждого действия;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основные свойства арифметических действий (переместительное и сочетательное свойства сложения и умножения, распределительное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свойство умножения относительно сложения);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правила о порядке выполнения действий в числовых выражениях, содержащих скобки и не содержащих их;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таблицы сложения и умножения однозначных чисел и соответствующие случаи вычитания и деления.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lastRenderedPageBreak/>
        <w:t>- записывать и вычислять значения числовых выражений, содержащих 3 – 4 действия (со скобками и без них);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числовые значения буквенных выражений при заданных числовых значениях входящих в них букв;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устные вычисления в пределах 100 и с большими числами в случаях, сводимых к действиям в пределах 100;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письменные вычисления (сложение и вычитание многозначных чисел, умножение и деление многозначных чисел на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однозначное и двузначное числа), проверку вычислений;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уравнения на основе взаимосвязи между компонентами и результатами действий;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решать задачи в 1 – 3 действия.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Величины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иметь представление о таких величинах, как длина, площадь, масса, время, и способах их измерений.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единицы названных величин, общепринятые их обозначения, соотношения между единицами каждой из этих величин;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связи между такими величинами, как цена, количество, стоимость; скорость, время, расстояние и др.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длину отрезка, ломаной, периметр многоугольника, в том числе прямоугольника (квадрата);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находить площадь прямоугольника (квадрата), зная длины его сторон;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узнавать время по часам;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выполнять арифметические действия с величинами (сложение и вычитание значений величин, умножение и деление значении величин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на однозначное число);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применять к решению текстовых задач знание изученных связей между величинами.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Геометрические фигуры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знать: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и иметь представление о таких геометрических фигурах, как точка, линия (прямая, кривая), отрезок, ломаная, многоугольник и его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элементы (вершины, стороны, углы), в том числе треугольник, прямоугольник (квадрат), угол, круг, окружность (центр, радиус);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виды углов: прямой, острый, тупой;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виды треугольников: прямоугольный, остроугольный, тупоугольный; равносторонний, равнобедренный, разносторонний;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определение прямоугольника (квадрата);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свойство противоположных сторон прямоугольника.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56A9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 уметь: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строить заданный отрезок;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- строить на клетчатой бумаге прямоугольник (квадрат) по заданным длинам сторон.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lastRenderedPageBreak/>
        <w:t>Критерии и нормы оценки знаний обучающихся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6A9">
        <w:rPr>
          <w:rFonts w:ascii="Times New Roman" w:hAnsi="Times New Roman"/>
          <w:b/>
          <w:bCs/>
          <w:sz w:val="24"/>
          <w:szCs w:val="24"/>
        </w:rPr>
        <w:t>ОСОБЕННОСТИ ОРГАНИЗАЦИИ КОНТРОЛЯ ПО МАТЕМАТИКЕ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Текущий контроль по математике можно осуществлять как в письменной, так и в устной форме. Письменные работы для текущего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контроля рекомендуется проводить не реже одного раза в неделю в форме самостоятельной работы или математического диктанта.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Желательно, чтобы работы для текущего контроля состояли из нескольких однотипных заданий, с помощью которых осуществляется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всесторонняя проверка только одного определенного умения (например, умения сравнивать натуральные числа, умения находить площадь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прямоугольника и др.).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Тематический контроль по математике в начальной школе проводится в основном в письменной форме. Для тематических проверок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выбираются узловые вопросы программы: приемы устных вычислений, действия с многозначными числами, измерение величин и др.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сложения, вычитания, умножения и деления. Для обеспечения самостоятельности учащихся подбирается несколько вариантов работы,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каждый из которых содержит 30 примеров (соответственно по 15 на сложение и вычитание или умножение и деление). На выполнение такой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работы отводится 5-6 минут урока.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Итоговый контроль по математике проводится в форме контрольных работ комбинированного характера (они содержат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арифметические задачи, примеры, задания геометрического характера и др.). В этих работах сначала отдельно оценивается выполнение</w:t>
      </w: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задач, примеров, заданий геометрического характера, а затем выводится итоговая отметка за всю работу. При этом итоговая отметка не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56A9">
        <w:rPr>
          <w:rFonts w:ascii="Times New Roman" w:hAnsi="Times New Roman"/>
          <w:sz w:val="24"/>
          <w:szCs w:val="24"/>
        </w:rPr>
        <w:t>выставляется как средний балл, а определяется с учетом тех видов заданий, которые для данной работы являются основными.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Содержание учебного предмета  (</w:t>
      </w: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540 ч в </w:t>
      </w:r>
      <w:proofErr w:type="spellStart"/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.)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Счёт предметов. Образование, название и запись чисел от 0 до 1 000 000. Десятичные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счёта. Разряды и классы. Представление многозначных чисел в виде суммы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разрядных слагаемых. Сравнение и упорядочение чисел, знаки сравнения.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величин. Единицы измерения величин: массы (грамм, килограмм,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центнер, тонна); вместимости (литр), времени (секунда, минута, час, сутки, неделя, месяц,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век). Соотношения между единицами измерения однородных величин. Сравнение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упорядочение однородных величин. Доля величины (половина, треть, четверть, десятая,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сотая, тысячная).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Сложение, вычитание, умножение и деление. Знаки действий. Названия компонентов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результатов арифметических действий. Таблица сложения. Таблица умножения.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арифметических действий (сложения и вычитания, сложения и умножения,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умножения и деления). Нахождение неизвестного компонента арифметического действия.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 с остатком. Свойства сложения, вычитания и умножения: переместительное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сочетательное свойства сложения и умножения, распределительное свойство умножения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относительно сложения и вычитания. Числовые выражения. Порядок выполнения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действий в числовых выражениях со скобками и без скобок. Нахождение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числового выражения. Использование свойств арифметических действий и правил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 выполнения действий в числовых выражениях. Алгоритмы письменного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сложения и вычитания многозначных чисел, умножения и деления многозначных чисел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однозначное, двузначное и трёхзначное число. Способы проверки правильности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вычислений (обратные действия, взаимосвязь компонентов и результатов действий,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прикидка результата, проверка вычислений на калькуляторе).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Элементы алгебраической пропедевтики. Выражения с одной переменной вида a 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28, 8 ∙ b, c : 2; с двумя переменными вида: a + b, а – b, a ∙ b, c : d (d ≠ 0), вычисление 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значений при заданных значениях входящих в них букв. Использование буквенных11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выражений при формировании обобщений, при рассмотрении умножения 1 и 0 (1 ∙ а = а,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∙ с = 0 и др.). Уравнение. Решение уравнений (подбором значения неизвестного, на основе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соотношений между целым и частью, на основе взаимосвязей между компонентами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результатами арифметических действий).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текстовыми задачами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Задача. Структура задачи. Решение текстовых задач арифметическим способом.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хода решения задач.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Текстовые задачи, раскрывающие смысл арифметических действий (сложение,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вычитание, умножение и деление). Текстовые задачи, содержащие отношения «больше на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…», «меньше на (в) …». Текстовые задачи, содержащие зависимости,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характеризующие процесс движения (скорость, время, пройденный путь), расчёт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стоимости товара (цена, количество, общая стоимость товара), расход материала при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изготовлении предметов (расход на один предмет, количество предметов, общий расход) и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 Задачи на определение начала, конца и продолжительности события. Задачи на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доли целого и целого по его доле. Решение задач разными способами.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Взаимное расположение предметов в пространстве и на плоскости (выше — ниже,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слева — справа, за — перед, между, вверху — внизу, ближе — дальше и др.).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Распознавание и изображение геометрических фигур: точка, линия (прямая, кривая),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отрезок, луч, угол, ломаная; многоугольник (треугольник, четырёхугольник,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прямоугольник, квадрат, пятиугольник и т. д.).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 сторон прямоугольника.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 по углам: прямоугольный, тупоугольный, остроугольный. Виды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треугольников по соотношению длин сторон:  разносторонний, равнобедренный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(равносторонний).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Окружность (круг). Центр, радиус окружности (круга).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чертёжных инструментов (линейка, угольник, циркуль) для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 построений.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формы в окружающем мире. Распознавание и называние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еских тел: куб, пирамида, шар.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Геометрические величины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Геометрические величины и их измерение. Длина. Единицы длины (миллиметр,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сантиметр, дециметр, метр, километр). Соотношения между единицами длины. Перевод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одних единиц длины в другие. Измерение длины отрезка и построение отрезка заданной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длины. Периметр. Вычисление периметра многоугольника, в том числе периметра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прямоугольника (квадрата).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Площадь. Площадь геометрической фигуры. Единицы площади (квадратный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миллиметр, квадратный сантиметр, квадратный дециметр, квадратный метр, квадратный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километр). Точное и приближённое (с помощью палетки) измерение площади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геометрической фигуры. Вычисление площади прямоугольника (квадрата).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:rsidR="00402E41" w:rsidRPr="00402E41" w:rsidRDefault="00402E41" w:rsidP="00402E4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Сбор и представление информации, связанной со счётом (пересчётом), измерением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величин; анализ и представление информации в разных формах: таблицы, столбчатой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диаграммы. Чтение и заполнение таблиц, чтение и построение столбчатых диаграмм.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Интерпретация данных таблицы и столбчатой диаграммы.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конечной последовательности (цепочки) предметов, чисел, числовых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выражений, геометрических фигур и др. по заданному правилу. Составление, запись и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простого алгоритма (плана) поиска информации.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простейших логических высказываний с помощью логических связок и</w:t>
      </w:r>
      <w:r w:rsidR="00B6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2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 («верно/неверно, что …», «если …, то …», «все», «каждый» и др.).</w:t>
      </w:r>
    </w:p>
    <w:p w:rsidR="003A6F90" w:rsidRDefault="003A6F90" w:rsidP="00402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2E41" w:rsidRDefault="003A6F90" w:rsidP="003A6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6F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3A6F90" w:rsidRPr="003A6F90" w:rsidRDefault="003A6F90" w:rsidP="003A6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02E41" w:rsidRPr="00402E41" w:rsidRDefault="00402E41" w:rsidP="00402E4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2E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 (132 ч)</w:t>
      </w: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5"/>
      </w:tblGrid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 (8 ч)</w:t>
            </w:r>
          </w:p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Сравнение предметов по размеру (больше – меньше, выше – ниже, длиннее – короче) и форме (круглый, квадратный, треугольный и др.).</w:t>
            </w:r>
            <w:r w:rsidR="003A6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 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10. Нумерация (28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 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Проекты: «Математика вокруг нас. Числа в загадках, пословицах и поговорках.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Сложение и вычитание (59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20. Нумерация (14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3A6F90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20.  С</w:t>
            </w:r>
            <w:r w:rsidR="00402E41"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ложение и вычитание (23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 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1– 2 действия на сложение и вычитание.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Проекты: «Математика вокруг нас. Форма, раз</w:t>
            </w:r>
            <w:r w:rsidR="003A6F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мер, цвет. Узоры и орнаменты». Повторение изученного.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 (136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ind w:right="2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(17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Н</w:t>
            </w:r>
            <w:r w:rsidR="003A6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овая счетная единица – десяток.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ломаной.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Единицы длины. Построение отрезков заданной длины. Монеты (набор и размен).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ind w:right="6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(68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3A6F90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Устные и письменные приемы сложения и вычитания чисел в пределах 100. Числовое выражение и его значение. Порядок действий в 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 </w:t>
            </w:r>
            <w:r w:rsidR="00402E41"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402E41"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Сумма и разность отрезков. Единицы времени, определение времени по часам с точностью до часа, с точностью до минуты.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2E41"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Умножение и деление (42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Конкретный смысл и названия действий умножения и деления. Знаки умножения • (точка) и деления 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Решение задач в одно действие на умножение и деление.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время. (9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Числа от 1 до 100. Нумерация чисел. Сложение, вычитание, умножение, деление в пределах 100: устные и письменные приемы. Решение задач изученных видов.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 (136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(7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3A6F90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r w:rsidR="00402E41"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(57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пропорциональными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a : a, 0 : a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402E41" w:rsidRPr="00402E41" w:rsidTr="00B67A53">
        <w:trPr>
          <w:trHeight w:val="363"/>
        </w:trPr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(29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Приемы умножения для случаев вида 23 * 4, 4 * 23. Приемы деления для случаев вида 78 : 2, 69 : 3. Деление суммы на число. Связь между числами при делении. Проверка умножения делением. Выражения с двумя переменными вида a + b, a – b, a * b, c :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1000. Нумерация (13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3A6F90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(12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3A6F90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 (5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3A6F90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="00402E41"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Приёмы  письменных вычислений. (13 ч.)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однозначное. Приемы письменного деления в пределах 1000.</w:t>
            </w:r>
            <w:r w:rsidRPr="00402E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2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деления трёхзначного числа на однозначное. Знакомство с микрокалькулятором</w:t>
            </w:r>
            <w:r w:rsidRPr="00402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A6F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6F90" w:rsidRPr="003A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 Игра «По океану математики». Закрепление изученного.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 (136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</w:t>
            </w:r>
            <w:r w:rsidR="003A6F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1000. </w:t>
            </w: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Четыре арифметических действия. Порядок их выполнения в выражениях, содержащих 2 - 4 действия. Письменные приемы вычислений.</w:t>
            </w:r>
            <w:r w:rsidR="003A6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7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Стартовая комплексная работа. </w:t>
            </w:r>
            <w:r w:rsidR="003A6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Нумерация (12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 (11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  <w:r w:rsidR="00377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по теме: «Величины».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(12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+ 312 = 654 + 79,  729 -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= 217 + 163, 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  <w:r w:rsidR="00377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по теме: «Сложение и вычитание».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(77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Умножение и деление (обобщение и систематизация знаний): Задачи, решаемые умножением и делением; случаи умножения с числами 1 и 0;  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= 429 + 120,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- 18 = 270- 50, 360 : </w:t>
            </w:r>
            <w:r w:rsidRPr="00402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– 630 : 7 на основе взаимосвязей между </w:t>
            </w: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  <w:r w:rsidR="00377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по теме: «деление на трёхзначное число».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Итоговое повторение (10 ч)</w:t>
            </w:r>
          </w:p>
        </w:tc>
      </w:tr>
      <w:tr w:rsidR="00402E41" w:rsidRPr="00402E41" w:rsidTr="00B67A53">
        <w:tc>
          <w:tcPr>
            <w:tcW w:w="1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41" w:rsidRPr="00402E41" w:rsidRDefault="00402E41" w:rsidP="00402E4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изученных тем за год.</w:t>
            </w:r>
            <w:r w:rsidR="00377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Итоговая комплексная работа. Обобщающий урок. Игра «В поисках клада».</w:t>
            </w:r>
            <w:bookmarkStart w:id="0" w:name="_GoBack"/>
            <w:bookmarkEnd w:id="0"/>
          </w:p>
        </w:tc>
      </w:tr>
    </w:tbl>
    <w:p w:rsidR="00402E41" w:rsidRPr="00402E41" w:rsidRDefault="00402E41" w:rsidP="00402E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472" w:rsidRPr="00415636" w:rsidRDefault="00003472" w:rsidP="00B67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36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B67A53">
        <w:rPr>
          <w:rFonts w:ascii="Times New Roman" w:hAnsi="Times New Roman"/>
          <w:b/>
          <w:sz w:val="24"/>
          <w:szCs w:val="24"/>
        </w:rPr>
        <w:t xml:space="preserve">  КУРСА МАТЕМАТИКИ В 1- 4 КЛАССАХ</w:t>
      </w: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409"/>
        <w:gridCol w:w="2765"/>
        <w:gridCol w:w="2315"/>
        <w:gridCol w:w="3709"/>
        <w:gridCol w:w="2629"/>
        <w:gridCol w:w="1137"/>
      </w:tblGrid>
      <w:tr w:rsidR="00003472" w:rsidRPr="00415636" w:rsidTr="00B60C9E">
        <w:tc>
          <w:tcPr>
            <w:tcW w:w="15636" w:type="dxa"/>
            <w:gridSpan w:val="7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Математика, 1 класс, 4 часа в неделю, 132 ч. в год</w:t>
            </w: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№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п/п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Характеристика основных видов деятельности</w:t>
            </w:r>
          </w:p>
        </w:tc>
        <w:tc>
          <w:tcPr>
            <w:tcW w:w="8653" w:type="dxa"/>
            <w:gridSpan w:val="3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Планируемые результаты (в соответствии с ФГОС)</w:t>
            </w:r>
          </w:p>
        </w:tc>
        <w:tc>
          <w:tcPr>
            <w:tcW w:w="1137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Дата</w:t>
            </w: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0C9E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137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15636" w:type="dxa"/>
            <w:gridSpan w:val="7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Подготовка к изучению чисел. Пространственные и временные представления (8ч)</w:t>
            </w:r>
          </w:p>
        </w:tc>
      </w:tr>
      <w:tr w:rsidR="00003472" w:rsidRPr="00415636" w:rsidTr="00B60C9E">
        <w:trPr>
          <w:trHeight w:val="450"/>
        </w:trPr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Называть числа в порядке их следования присчёте.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Отсчитывать из множества предметов заданное количество (8 – 10 отдельных предметов).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предметы по различным признакам.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Умение называть числа в порядке их следования при счете.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использовать в общении правила вежливости, строить понятные для партнера высказывания, </w:t>
            </w:r>
            <w:r w:rsidRPr="00B60C9E">
              <w:rPr>
                <w:rFonts w:ascii="Times New Roman" w:hAnsi="Times New Roman"/>
              </w:rPr>
              <w:lastRenderedPageBreak/>
              <w:t>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rPr>
          <w:trHeight w:val="360"/>
        </w:trPr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Счет предметов.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Называть числа в порядке их следования присчёте.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Отсчитывать из множества предметов заданное количество (8 – 10 отдельных предметов).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предметы по различным признакам.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Умение называть числа в порядке их следования при счете.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Вверху. Внизу. Слева. Справа.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Местоположение предметов, взаимное расположение предметов на плоскости и в пространстве: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выше-ниже, слева-справа, левее-правее, сверху-снизу,  между, за.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</w:t>
            </w:r>
            <w:r w:rsidRPr="00B60C9E">
              <w:rPr>
                <w:rFonts w:ascii="Times New Roman" w:hAnsi="Times New Roman"/>
              </w:rPr>
              <w:lastRenderedPageBreak/>
              <w:t>вверху, внизу, слева, справа.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осуществлять поиск необходимой </w:t>
            </w:r>
            <w:r w:rsidRPr="00B60C9E">
              <w:rPr>
                <w:rFonts w:ascii="Times New Roman" w:hAnsi="Times New Roman"/>
              </w:rPr>
              <w:lastRenderedPageBreak/>
              <w:t>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Раньше. Позже. Сначала. Потом.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предметы окружающего мира.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Характеризовать явления и события с использованием чисел и величин.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воспроизводить последовательность чисел от 1 до 10 в порядке увеличения и уменьшения.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Столько же. Больше. Меньше.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предметы окружающего мира.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Характеризовать явления и события с использованием чисел и величин.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воспроизводить </w:t>
            </w:r>
            <w:r w:rsidRPr="00B60C9E">
              <w:rPr>
                <w:rFonts w:ascii="Times New Roman" w:hAnsi="Times New Roman"/>
              </w:rPr>
              <w:lastRenderedPageBreak/>
              <w:t>последовательность чисел от 1 до 10 в порядке увеличения и уменьшения.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сохранять учебную задачу, </w:t>
            </w:r>
            <w:r w:rsidRPr="00B60C9E">
              <w:rPr>
                <w:rFonts w:ascii="Times New Roman" w:hAnsi="Times New Roman"/>
              </w:rPr>
              <w:lastRenderedPageBreak/>
              <w:t>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Положительное отношение к школе и </w:t>
            </w:r>
            <w:r w:rsidRPr="00B60C9E">
              <w:rPr>
                <w:rFonts w:ascii="Times New Roman" w:hAnsi="Times New Roman"/>
              </w:rPr>
              <w:lastRenderedPageBreak/>
              <w:t xml:space="preserve">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6-7.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На сколько больше? На сколько меньше?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Группировать числа по заданному или самостоятельно установленному правилу.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ситуации, требующие сравнения чисел.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сравнивать группы предметов.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знания в практической деятельности.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</w:t>
            </w:r>
            <w:r w:rsidRPr="00B60C9E">
              <w:rPr>
                <w:rFonts w:ascii="Times New Roman" w:hAnsi="Times New Roman"/>
              </w:rPr>
              <w:lastRenderedPageBreak/>
              <w:t>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Повторение и обобщение изученного по теме «Подготовка к изучению чисел».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две группы предметов: объединяя предметы в пары и опираясь на сравнение чисел в порядке их следования при счете.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Умение описывать взаимное расположение предметов в пространстве и на плоскости.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15636" w:type="dxa"/>
            <w:gridSpan w:val="7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10. Число 0. Нумерация (28ч)</w:t>
            </w: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Много. Один.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считать предметы по одному, парами, устанавливать порядковый номер объекта.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название и последовательность чисел от 1 до 20, уметь соотносить число 1 и цифру 1, сравнивать группы предметов «один» и «много».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Число и цифра 2.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Наблюдать: устанавливать </w:t>
            </w:r>
            <w:r w:rsidRPr="00B60C9E">
              <w:rPr>
                <w:rFonts w:ascii="Times New Roman" w:hAnsi="Times New Roman"/>
              </w:rPr>
              <w:lastRenderedPageBreak/>
              <w:t>закономерности в числовой последовательности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Группировать числа по заданному или самостоятельно установленному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Знать название и последовательность </w:t>
            </w:r>
            <w:r w:rsidRPr="00B60C9E">
              <w:rPr>
                <w:rFonts w:ascii="Times New Roman" w:hAnsi="Times New Roman"/>
              </w:rPr>
              <w:lastRenderedPageBreak/>
              <w:t>чисел от 1 до 20, уметь соотносить число 2 и цифру 2, сравнивать группы предметов «один» и «много».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организовывать своё рабочее место, </w:t>
            </w:r>
            <w:r w:rsidRPr="00B60C9E">
              <w:rPr>
                <w:rFonts w:ascii="Times New Roman" w:hAnsi="Times New Roman"/>
              </w:rPr>
              <w:lastRenderedPageBreak/>
              <w:t xml:space="preserve">уметь самостоятельно ставить цель предстоящей </w:t>
            </w:r>
            <w:proofErr w:type="spellStart"/>
            <w:r w:rsidRPr="00B60C9E">
              <w:rPr>
                <w:rFonts w:ascii="Times New Roman" w:hAnsi="Times New Roman"/>
              </w:rPr>
              <w:t>рвботы</w:t>
            </w:r>
            <w:proofErr w:type="spellEnd"/>
            <w:r w:rsidRPr="00B60C9E">
              <w:rPr>
                <w:rFonts w:ascii="Times New Roman" w:hAnsi="Times New Roman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B60C9E">
              <w:rPr>
                <w:rFonts w:ascii="Times New Roman" w:hAnsi="Times New Roman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Управлять стремление к успешной учебной </w:t>
            </w:r>
            <w:r w:rsidRPr="00B60C9E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Число и цифра 3.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Наблюдать: устанавливать закономерности в числовой последовательности.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Знать название и последовательность чисел от 1 до 20, уметь соотносить число 3 и цифру 3. 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Знаки +, -, =.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Группировать числа по заданному или самостоятельно установленному правилу.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записывать в виде примера (с использованием знаков +, -, =) случаи образования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Число и цифра 4.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Группировать числа по заданному или самостоятельно установленному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использовать </w:t>
            </w:r>
            <w:r w:rsidRPr="00B60C9E">
              <w:rPr>
                <w:rFonts w:ascii="Times New Roman" w:hAnsi="Times New Roman"/>
              </w:rPr>
              <w:lastRenderedPageBreak/>
              <w:t>знаки +, -, =,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читать и составлять числовые записи, уметь соотносить число 4 и цифру 4.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</w:t>
            </w:r>
            <w:r w:rsidRPr="00B60C9E">
              <w:rPr>
                <w:rFonts w:ascii="Times New Roman" w:hAnsi="Times New Roman"/>
              </w:rPr>
              <w:lastRenderedPageBreak/>
              <w:t>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Делать выбор, как </w:t>
            </w:r>
            <w:r w:rsidRPr="00B60C9E">
              <w:rPr>
                <w:rFonts w:ascii="Times New Roman" w:hAnsi="Times New Roman"/>
              </w:rPr>
              <w:lastRenderedPageBreak/>
              <w:t>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Длиннее, короче.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сравнивать объекты по длине.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Число и цифра 5.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Группировать числа по заданному или самостоятельно установленному правилу.  Составлять модель числа.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сравнивать </w:t>
            </w:r>
            <w:r w:rsidRPr="00B60C9E">
              <w:rPr>
                <w:rFonts w:ascii="Times New Roman" w:hAnsi="Times New Roman"/>
              </w:rPr>
              <w:lastRenderedPageBreak/>
              <w:t>любые два числа в пределах изученного. Записывать результат сравнения чисел, используя соответствующие знаки, уметь соотносить число 5 и цифру 5.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</w:t>
            </w:r>
            <w:r w:rsidRPr="00B60C9E">
              <w:rPr>
                <w:rFonts w:ascii="Times New Roman" w:hAnsi="Times New Roman"/>
              </w:rPr>
              <w:lastRenderedPageBreak/>
              <w:t>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Делать выбор, как </w:t>
            </w:r>
            <w:r w:rsidRPr="00B60C9E">
              <w:rPr>
                <w:rFonts w:ascii="Times New Roman" w:hAnsi="Times New Roman"/>
              </w:rPr>
              <w:lastRenderedPageBreak/>
              <w:t>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5. Состав числа 5.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Группировать числа по заданному или самостоятельно установленному правилу.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состав числа 5 из двух слагаемых. Сравнивать любые два числа от 1 до 5.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</w:t>
            </w:r>
            <w:r w:rsidRPr="00B60C9E">
              <w:rPr>
                <w:rFonts w:ascii="Times New Roman" w:hAnsi="Times New Roman"/>
              </w:rPr>
              <w:lastRenderedPageBreak/>
              <w:t>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 чертить многоугольники по линейке, пользоваться линейкой.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Знать состава чисел, навык прямого и обратного счета (от1 до 5 и то5 до1). 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</w:t>
            </w: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Проявить основы самоорганизации-организации исследовательского пространства ученика.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Точка. Кривая линия. Прямая линия. Отрезок. Луч.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различать геометрические фигуры. Знать понятия «линия», «точка», «прямая», «отрезок».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Ломаная линия.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составлять с вопросом по схеме и записи.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понятия «линия», «точка», «прямая», «отрезок».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</w:t>
            </w:r>
            <w:r w:rsidRPr="00B60C9E">
              <w:rPr>
                <w:rFonts w:ascii="Times New Roman" w:hAnsi="Times New Roman"/>
              </w:rPr>
              <w:lastRenderedPageBreak/>
              <w:t xml:space="preserve">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Стремиться к повышению культуры общения, положительно относится к школе. к овладению приемами творческого </w:t>
            </w:r>
            <w:r w:rsidRPr="00B60C9E">
              <w:rPr>
                <w:rFonts w:ascii="Times New Roman" w:hAnsi="Times New Roman"/>
              </w:rPr>
              <w:lastRenderedPageBreak/>
              <w:t xml:space="preserve">самовыражения.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Группировать числа по заданному или самостоятельно установленному правилу.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Знать состава чисел, навык прямого и обратного счета (от 1 до 5 и то5 до1).  Уметь выбирать единицу отрезка.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Проявить основы самоорганизации-организации исследовательского пространства ученика.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Знаки &gt;, &lt;, =.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ситуации, требующие сравнения чисел.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записывать результат сравнения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использовать в общении правила </w:t>
            </w:r>
            <w:r w:rsidRPr="00B60C9E">
              <w:rPr>
                <w:rFonts w:ascii="Times New Roman" w:hAnsi="Times New Roman"/>
              </w:rPr>
              <w:lastRenderedPageBreak/>
              <w:t>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Равенство. Неравенство.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ситуации, требующие сравнения чисел.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сравнивать выражения.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Многоугольник.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Изготавливать (конструировать) модели геометрических фигур.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все случаи образования чисел первого пятка в результате сложения двух чисел; все случаи состава чисел 3-5 из двух слагаемых.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6 и 7. Письмо цифры 6.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Группировать числа по заданному или самостоятельно установленному правилу.  Составлять модель числа.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сравнивать любые два числа в пределах изученного. Записывать результат сравнения чисел, используя </w:t>
            </w:r>
            <w:r w:rsidRPr="00B60C9E">
              <w:rPr>
                <w:rFonts w:ascii="Times New Roman" w:hAnsi="Times New Roman"/>
              </w:rPr>
              <w:lastRenderedPageBreak/>
              <w:t>соответствующие знаки, уметь соотносить число 6 и цифру 6.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</w:t>
            </w:r>
            <w:r w:rsidRPr="00B60C9E">
              <w:rPr>
                <w:rFonts w:ascii="Times New Roman" w:hAnsi="Times New Roman"/>
              </w:rPr>
              <w:lastRenderedPageBreak/>
              <w:t>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6 и 7. Письмо цифры 7.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Знать, что каждое из чисел от 7 до 10 может быть получено не только прибавлением (вычитанием) 1, но и другим способом.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8 и 9. Письмо цифры 8.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vertAlign w:val="subscript"/>
              </w:rPr>
            </w:pP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состав изученных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подводить анализируемые объекты </w:t>
            </w:r>
            <w:r w:rsidRPr="00B60C9E">
              <w:rPr>
                <w:rFonts w:ascii="Times New Roman" w:hAnsi="Times New Roman"/>
              </w:rPr>
              <w:lastRenderedPageBreak/>
              <w:t>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8 и 9. Письмо цифры 9.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vertAlign w:val="subscript"/>
              </w:rPr>
            </w:pP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Название и запись цифрой натуральных чисел от 1 до 9, знать порядковое место чисел в натуральном ряде.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</w:t>
            </w: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Число 10.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Сравнивать числа по разрядам. 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правило образования числа 10, случаи состава числа 10, знать порядковое место чисел в натуральном ряде.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УУД:</w:t>
            </w:r>
            <w:r w:rsidRPr="00B60C9E">
              <w:rPr>
                <w:rFonts w:ascii="Times New Roman" w:hAnsi="Times New Roman"/>
              </w:rPr>
              <w:t xml:space="preserve">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Повторение и обобщение </w:t>
            </w:r>
            <w:r w:rsidRPr="00B60C9E">
              <w:rPr>
                <w:rFonts w:ascii="Times New Roman" w:hAnsi="Times New Roman"/>
                <w:b/>
              </w:rPr>
              <w:lastRenderedPageBreak/>
              <w:t>изученного по теме «Числа от 1 до 10».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Использовать математическую </w:t>
            </w:r>
            <w:r w:rsidRPr="00B60C9E">
              <w:rPr>
                <w:rFonts w:ascii="Times New Roman" w:hAnsi="Times New Roman"/>
              </w:rPr>
              <w:lastRenderedPageBreak/>
              <w:t>терминологию при записи и выполнении арифметического действия сложения, вычитания.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различать многоугольники </w:t>
            </w:r>
            <w:r w:rsidRPr="00B60C9E">
              <w:rPr>
                <w:rFonts w:ascii="Times New Roman" w:hAnsi="Times New Roman"/>
              </w:rPr>
              <w:lastRenderedPageBreak/>
              <w:t>знать порядковое место чисел в натуральном ряде.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сохранять учебную задачу, </w:t>
            </w:r>
            <w:r w:rsidRPr="00B60C9E">
              <w:rPr>
                <w:rFonts w:ascii="Times New Roman" w:hAnsi="Times New Roman"/>
              </w:rPr>
              <w:lastRenderedPageBreak/>
              <w:t>оценивать результат своих действий,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</w:t>
            </w: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Проявить основы самоорганизации-</w:t>
            </w:r>
            <w:r w:rsidRPr="00B60C9E">
              <w:rPr>
                <w:rFonts w:ascii="Times New Roman" w:hAnsi="Times New Roman"/>
              </w:rPr>
              <w:lastRenderedPageBreak/>
              <w:t>организации исследовательского пространства ученика.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Наши проекты.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Сравнивать числа по разрядам.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Собирать и классифицировать информацию по разделам (загадки, пословицы и поговорки)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Отбирать загадки, пословицы и поговорки, содержащие числа.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Сантиметр.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Анализировать житейские ситуации, требующие умения находить геометрические величины (планировка, разметка).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Классифицировать (объединять в группы) геометрические фигуры.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единицы длины, правило образования чисел первого десятка: прибавлением 1.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рассуждать и анализировать условие </w:t>
            </w:r>
            <w:r w:rsidRPr="00B60C9E">
              <w:rPr>
                <w:rFonts w:ascii="Times New Roman" w:hAnsi="Times New Roman"/>
              </w:rPr>
              <w:lastRenderedPageBreak/>
              <w:t>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Увеличить на… Уменьшить на…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Устанавливать закономерности в числовой последовательности.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записывать в виде примера (с использованием знаков +, -, =) случаи образования чисел, увеличивать  и уменьшать на 1, читать такие примеры, решать их.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действия..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Число 0. 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Характеризовать явления и события с использованием чисел и величин.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место числа 0 в числовом ряду, знать, что при вычитании из числа его самого получается нуль.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с числом 0.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Сравнивать числа по разрядам.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числа, при вычитании из числа его самого получается нуль.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моделировать действия вычитания и сложения, записывать числовые равенства.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рассуждать и анализировать условие </w:t>
            </w:r>
            <w:r w:rsidRPr="00B60C9E">
              <w:rPr>
                <w:rFonts w:ascii="Times New Roman" w:hAnsi="Times New Roman"/>
              </w:rPr>
              <w:lastRenderedPageBreak/>
              <w:t>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Стремиться к повышению культуры общения, положительно относится к школе. к овладению приемами творческого самовыражения.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Сравнивать числа по разрядам.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Последовательность натуральных чисел от 1 до 10. Состав чисел от 1 до 10, уметь строить отрезки и геометрические фигуры.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Сравнивать числа по разрядам.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Последовательность натуральных чисел от 1 до 10. Состав чисел от 1 до 10, уметь строить отрезки и геометрические фигуры.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15636" w:type="dxa"/>
            <w:gridSpan w:val="7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10. Сложение и вычитание (59ч)</w:t>
            </w: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Защита проектов.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Сравнивать числа по разрядам.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Собирать и классифицировать информацию по разделам (загадки, пословицы и </w:t>
            </w:r>
            <w:r w:rsidRPr="00B60C9E">
              <w:rPr>
                <w:rFonts w:ascii="Times New Roman" w:hAnsi="Times New Roman"/>
              </w:rPr>
              <w:lastRenderedPageBreak/>
              <w:t>поговорки)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Отбирать загадки, пословицы и поговорки, содержащие числа.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осуществлять поиск необходимой информации в разных источниках, ориентироваться на возможное разнообразие способов решения </w:t>
            </w:r>
            <w:r w:rsidRPr="00B60C9E">
              <w:rPr>
                <w:rFonts w:ascii="Times New Roman" w:hAnsi="Times New Roman"/>
              </w:rPr>
              <w:lastRenderedPageBreak/>
              <w:t>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вида □ + 1, □ – 1.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математической терминологией: «прибавить», «вычесть», «увеличить», «плюс», «минус».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вида □ + 1 + 1, □ – 1 – 1.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математической терминологией: «прибавить», «вычесть», «увеличить», «плюс», «минус».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</w:t>
            </w:r>
            <w:r w:rsidRPr="00B60C9E">
              <w:rPr>
                <w:rFonts w:ascii="Times New Roman" w:hAnsi="Times New Roman"/>
              </w:rPr>
              <w:lastRenderedPageBreak/>
              <w:t>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вида □ + 2, □ – 2.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решать примеры примерами вида □ +2, □ -2, чертить и измерять длину отрезка.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положительно относится к школе.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Слагаемые. Сумма.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Задача.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отличать задачу от других текстов, правильно читать и слушать задачи, представлять ситуацию, описанную в задаче, выделять условие задачи и её вопрос.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Составление задач по рисунку.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правильно читать и слушать задачи, представлять ситуацию, описанную в задаче, выделять условие задачи и её вопрос.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Таблицы сложения и вычитания с числом 2.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Моделировать ситуации, иллюстрирующие </w:t>
            </w:r>
            <w:r w:rsidRPr="00B60C9E">
              <w:rPr>
                <w:rFonts w:ascii="Times New Roman" w:hAnsi="Times New Roman"/>
              </w:rPr>
              <w:lastRenderedPageBreak/>
              <w:t>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применять навык прибавления и вычитания 1,2,3 к любому числу в пределах 10, решать </w:t>
            </w:r>
            <w:r w:rsidRPr="00B60C9E">
              <w:rPr>
                <w:rFonts w:ascii="Times New Roman" w:hAnsi="Times New Roman"/>
              </w:rPr>
              <w:lastRenderedPageBreak/>
              <w:t>простые задачи.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Присчитывание и отсчитывание по 2.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прибавлять и вычитать 2.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B60C9E">
              <w:rPr>
                <w:rFonts w:ascii="Times New Roman" w:hAnsi="Times New Roman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Управлять стремление к успешной учебной деятельности.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Задачи на увеличение (уменьшение) на несколько единиц.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состав чисел, уметь анализировать текст задачи.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Знать состав чисел, уметь анализировать текст задачи.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</w:t>
            </w:r>
            <w:r w:rsidRPr="00B60C9E">
              <w:rPr>
                <w:rFonts w:ascii="Times New Roman" w:hAnsi="Times New Roman"/>
              </w:rPr>
              <w:lastRenderedPageBreak/>
              <w:t>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Стремиться к повышению культуры общения, к овладению </w:t>
            </w:r>
            <w:r w:rsidRPr="00B60C9E">
              <w:rPr>
                <w:rFonts w:ascii="Times New Roman" w:hAnsi="Times New Roman"/>
              </w:rPr>
              <w:lastRenderedPageBreak/>
              <w:t xml:space="preserve">приемами творческого самовыражения.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Выполнять задания творческого и поискового характера, применяя знания и способы действия в измененных условиях.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Выполнять задания творческого и поискового характера, применяя </w:t>
            </w:r>
            <w:r w:rsidRPr="00B60C9E">
              <w:rPr>
                <w:rFonts w:ascii="Times New Roman" w:hAnsi="Times New Roman"/>
              </w:rPr>
              <w:lastRenderedPageBreak/>
              <w:t>знания и способы действия в измененных условиях.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пользоваться математической терминологией: </w:t>
            </w:r>
            <w:r w:rsidRPr="00B60C9E">
              <w:rPr>
                <w:rFonts w:ascii="Times New Roman" w:hAnsi="Times New Roman"/>
              </w:rPr>
              <w:lastRenderedPageBreak/>
              <w:t>«прибавить», «вычесть», «увеличить», «плюс», «минус», «слагаемое», «сумма».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</w:t>
            </w:r>
            <w:r w:rsidRPr="00B60C9E">
              <w:rPr>
                <w:rFonts w:ascii="Times New Roman" w:hAnsi="Times New Roman"/>
              </w:rPr>
              <w:lastRenderedPageBreak/>
              <w:t>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Делать выбор, как поступить в предложенной ситуации </w:t>
            </w:r>
            <w:r w:rsidRPr="00B60C9E">
              <w:rPr>
                <w:rFonts w:ascii="Times New Roman" w:hAnsi="Times New Roman"/>
              </w:rPr>
              <w:lastRenderedPageBreak/>
              <w:t>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вида □ + 3, □ – 3.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Прибавление и вычитание числа 3.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состав числа чисел от 3 до 10. Уметь выполнять вычисления вида …+3, …-3.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слушать и вступать в диалог, участвовать в коллективном </w:t>
            </w:r>
            <w:r w:rsidRPr="00B60C9E">
              <w:rPr>
                <w:rFonts w:ascii="Times New Roman" w:hAnsi="Times New Roman"/>
              </w:rPr>
              <w:lastRenderedPageBreak/>
              <w:t>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Сравнение длин отрезков.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Таблицы сложения и вычитания с числом 3.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состав числа чисел от 3 до 10. Уметь выполнять вычисления вида …+3, …-3.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Присчитывание и отсчитывание по 3.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прибавлять и вычитать число 3 по частям. Приёмы вычислений: прибавление (вычитание) числа по частям, вычитание на основе знания соответствующего </w:t>
            </w:r>
            <w:r w:rsidRPr="00B60C9E">
              <w:rPr>
                <w:rFonts w:ascii="Times New Roman" w:hAnsi="Times New Roman"/>
              </w:rPr>
              <w:lastRenderedPageBreak/>
              <w:t>случая сложения.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55-56.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Решение задач в одно действие на сложение и вычитание (на примере краеведческого материала). Знать таблицу сложения и вычитания числа 3.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Выполнять задания творческого и поискового характера, применяя знания и способы действия в измененных условиях.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представлять числа в пределах 10 в виде суммы двух слагаемых.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решать логические задачи.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использовать в общении правила вежливости, строить понятные для </w:t>
            </w:r>
            <w:r w:rsidRPr="00B60C9E">
              <w:rPr>
                <w:rFonts w:ascii="Times New Roman" w:hAnsi="Times New Roman"/>
              </w:rPr>
              <w:lastRenderedPageBreak/>
              <w:t>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58-59.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выполнять навыки счета  вида □+-1,□+-2, □+-3.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Знать таблицу сложения и вычитания числа 2,3.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60-61.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выполнять навыки счета  вида □+-1,□+-2, □+-3.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Знать таблицу сложения и вычитания числа 2,3.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</w:t>
            </w:r>
            <w:r w:rsidRPr="00B60C9E">
              <w:rPr>
                <w:rFonts w:ascii="Times New Roman" w:hAnsi="Times New Roman"/>
              </w:rPr>
              <w:lastRenderedPageBreak/>
              <w:t>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</w:t>
            </w:r>
            <w:r w:rsidRPr="00B60C9E">
              <w:rPr>
                <w:rFonts w:ascii="Times New Roman" w:hAnsi="Times New Roman"/>
              </w:rPr>
              <w:lastRenderedPageBreak/>
              <w:t>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математические термины: «задача», «условие», «решение», «ответ».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63-64.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выполнять навыки счета  вида □+-1,□+-2, □+-3.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Знать таблицу сложения и вычитания числа 2,3.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чисел первого десятка. Состав чисел 7, 8, 9.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геометрические образы для решения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Выполнять краткую запись разными способами, в том числе с помощью геометрических образов (отрезок, прямоугольник и др.).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состав изученных чисел, различать геометрические фигуры.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</w:t>
            </w:r>
            <w:r w:rsidRPr="00B60C9E">
              <w:rPr>
                <w:rFonts w:ascii="Times New Roman" w:hAnsi="Times New Roman"/>
              </w:rPr>
              <w:lastRenderedPageBreak/>
              <w:t>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«сумма». Уметь решать задачи на увеличение числа на несколько единиц.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Задачи на уменьшение числа на несколько единиц (с двумя множествами </w:t>
            </w:r>
            <w:r w:rsidRPr="00B60C9E">
              <w:rPr>
                <w:rFonts w:ascii="Times New Roman" w:hAnsi="Times New Roman"/>
                <w:b/>
              </w:rPr>
              <w:lastRenderedPageBreak/>
              <w:t>предметов).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Контролировать: </w:t>
            </w:r>
            <w:r w:rsidRPr="00B60C9E">
              <w:rPr>
                <w:rFonts w:ascii="Times New Roman" w:hAnsi="Times New Roman"/>
              </w:rPr>
              <w:lastRenderedPageBreak/>
              <w:t>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пользоваться математической терминологией: «прибавить», </w:t>
            </w:r>
            <w:r w:rsidRPr="00B60C9E">
              <w:rPr>
                <w:rFonts w:ascii="Times New Roman" w:hAnsi="Times New Roman"/>
              </w:rPr>
              <w:lastRenderedPageBreak/>
              <w:t>«вычесть», «увеличить», «плюс», «минус», «слагаемое», «сумма». Уметь решать задачи на увеличение числа на несколько единиц.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сохранить учебную задачу: оценивать результат своих действий, адекватно воспринимать оценку  </w:t>
            </w:r>
            <w:r w:rsidRPr="00B60C9E">
              <w:rPr>
                <w:rFonts w:ascii="Times New Roman" w:hAnsi="Times New Roman"/>
              </w:rPr>
              <w:lastRenderedPageBreak/>
              <w:t>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Внутренняя позиция школьника на уровне положительного отношения к школе, роли </w:t>
            </w:r>
            <w:r w:rsidRPr="00B60C9E">
              <w:rPr>
                <w:rFonts w:ascii="Times New Roman" w:hAnsi="Times New Roman"/>
              </w:rPr>
              <w:lastRenderedPageBreak/>
              <w:t>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вида □ + 4, □ – 4.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представлять числа в пределах 10 в виде суммы двух слагаемых, одно из которых равно 1, 2 и 3.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Наблюдать: устанавливать закономерности в </w:t>
            </w:r>
            <w:r w:rsidRPr="00B60C9E">
              <w:rPr>
                <w:rFonts w:ascii="Times New Roman" w:hAnsi="Times New Roman"/>
              </w:rPr>
              <w:lastRenderedPageBreak/>
              <w:t>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Уметь решать задачи арифметическим </w:t>
            </w:r>
            <w:r w:rsidRPr="00B60C9E">
              <w:rPr>
                <w:rFonts w:ascii="Times New Roman" w:hAnsi="Times New Roman"/>
              </w:rPr>
              <w:lastRenderedPageBreak/>
              <w:t>способом, знать состав чисел, уметь вычитать и прибавлять 4.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</w:t>
            </w:r>
            <w:r w:rsidRPr="00B60C9E">
              <w:rPr>
                <w:rFonts w:ascii="Times New Roman" w:hAnsi="Times New Roman"/>
              </w:rPr>
              <w:lastRenderedPageBreak/>
              <w:t>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Оценивать усваивание содержания материала, </w:t>
            </w:r>
            <w:r w:rsidRPr="00B60C9E">
              <w:rPr>
                <w:rFonts w:ascii="Times New Roman" w:hAnsi="Times New Roman"/>
              </w:rPr>
              <w:lastRenderedPageBreak/>
              <w:t>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На сколько больше? На сколько меньше?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изученные арифметические зависимости.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находить в тексте условие и вопрос, анализировать готовую схему, устанавливать зависимость между величинами.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Проявить основы самоорганизации-организации исследовательского пространства ученика.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изученные арифметические зависимости.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находить в тексте условие и вопрос, анализировать готовую схему, устанавливать зависимость между величинами.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использовать в общении правила вежливости, строить понятные для </w:t>
            </w:r>
            <w:r w:rsidRPr="00B60C9E">
              <w:rPr>
                <w:rFonts w:ascii="Times New Roman" w:hAnsi="Times New Roman"/>
              </w:rPr>
              <w:lastRenderedPageBreak/>
              <w:t>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Таблицы сложения и вычитания с числом 4.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 таблицу сложения однозначных чисел,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таблицу сложения однозначных чисел, решать задачи арифметическим способом.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таблицу сложения однозначных чисел, решать задачи арифметическим способом.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действия..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Перестановка слагаемых.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Прогнозировать результат вычислений.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правило о том, что от перестановки слагаемых сумма не изменится, умения  прибавлять и вычитать 1, 2, 3, 4 разными способами.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Применение переместительного свойства сложения для случаев вида □ + 5, 6, 7, 8, 9.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Прогнозировать результат вычислений.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правило о том, что от перестановки слагаемых сумма не изменится, умения  прибавлять и вычитать 1, 2, 3, 4 разными способами.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Таблицы для случаев вида □ + 5, 6, 7, 8, 9.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переместительным свойством сложения.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таблицу сложения однозначных чисел.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положительно относится к школе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77-78.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Состав чисел в пределах 10. Закрепление.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 Прогнозировать результат вычислений.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представлять числа в пределах 10 в виде суммы двух слагаемых, одно из которых равно 1, 2, 3, 4, 5.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осуществлять анализ объектов с выделение м существенных и не </w:t>
            </w:r>
            <w:r w:rsidRPr="00B60C9E">
              <w:rPr>
                <w:rFonts w:ascii="Times New Roman" w:hAnsi="Times New Roman"/>
              </w:rPr>
              <w:lastRenderedPageBreak/>
              <w:t>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Наблюдать за изменением решения задачи при изменении её условия.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Уметь решать задания с высказываниями, содержащие логические связки «все», «если…, то…», Знать таблицу сложения и вычитания чисел в пределах 10. Уметь решать текстовые задачи арифметическим способом.    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Закрепление изученного. </w:t>
            </w:r>
            <w:r w:rsidRPr="00B60C9E">
              <w:rPr>
                <w:rFonts w:ascii="Times New Roman" w:hAnsi="Times New Roman"/>
                <w:b/>
              </w:rPr>
              <w:lastRenderedPageBreak/>
              <w:t>Проверка знаний.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Контролировать и осуществлять пошаговый </w:t>
            </w:r>
            <w:r w:rsidRPr="00B60C9E">
              <w:rPr>
                <w:rFonts w:ascii="Times New Roman" w:hAnsi="Times New Roman"/>
              </w:rPr>
              <w:lastRenderedPageBreak/>
              <w:t>контроль правильности и полноты выполнения алгоритма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Иметь представление о задаче, о </w:t>
            </w:r>
            <w:r w:rsidRPr="00B60C9E">
              <w:rPr>
                <w:rFonts w:ascii="Times New Roman" w:hAnsi="Times New Roman"/>
              </w:rPr>
              <w:lastRenderedPageBreak/>
              <w:t>структурных компонентах текстовых задач: условие, вопрос, решение, ответ.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организовывать своё рабочее место, </w:t>
            </w:r>
            <w:r w:rsidRPr="00B60C9E">
              <w:rPr>
                <w:rFonts w:ascii="Times New Roman" w:hAnsi="Times New Roman"/>
              </w:rPr>
              <w:lastRenderedPageBreak/>
              <w:t xml:space="preserve">уметь самостоятельно ставить цель предстоящей </w:t>
            </w:r>
            <w:proofErr w:type="spellStart"/>
            <w:r w:rsidRPr="00B60C9E">
              <w:rPr>
                <w:rFonts w:ascii="Times New Roman" w:hAnsi="Times New Roman"/>
              </w:rPr>
              <w:t>рвботы</w:t>
            </w:r>
            <w:proofErr w:type="spellEnd"/>
            <w:r w:rsidRPr="00B60C9E">
              <w:rPr>
                <w:rFonts w:ascii="Times New Roman" w:hAnsi="Times New Roman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B60C9E">
              <w:rPr>
                <w:rFonts w:ascii="Times New Roman" w:hAnsi="Times New Roman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Управлять стремление к успешной учебной </w:t>
            </w:r>
            <w:r w:rsidRPr="00B60C9E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82-83.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Связь между суммой и слагаемыми.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изученные арифметические зависимости.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вычитании).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различные приемы проверки правильности нахождения значения числового выражения (с опорой на правило установления порядка действий, алгоритмы выполнения арифметических действий, прикидку результата). Прогнозировать результат вычислений.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</w:t>
            </w:r>
            <w:r w:rsidRPr="00B60C9E">
              <w:rPr>
                <w:rFonts w:ascii="Times New Roman" w:hAnsi="Times New Roman"/>
              </w:rPr>
              <w:lastRenderedPageBreak/>
              <w:t>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85.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Уменьшаемое. Вычитаемое. Разность.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изученные арифметические зависимости.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математической терминологией: «уменьшаемое», «вычитаемое», «разность».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положительно относится к школе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6 - □, 7 -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таблицу сложения однозначных чисел. Приёмы вычислений: вычитание по частям.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87.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приёма вычислений вида 6 - □, 7 - □. 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Выполнять краткую запись разными способами, в том числе с помощью геометрических образов (отрезок, прямоугольник и др.).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Презентовать различные способы рассуждения (по вопросам, с комментированием).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изученной математической терминологией. Знать состав чисел 6,7.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8 - □, 9 -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применять навык прибавления и вычитания 1,2,3 к любому числу в пределах 10.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приёма вычислений вида 8 - □, 9 - □. 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 Прогнозировать результат вычислений.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применять навык прибавления и вычитания 1,2,3 к любому числу в пределах 10.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B60C9E">
              <w:rPr>
                <w:rFonts w:ascii="Times New Roman" w:hAnsi="Times New Roman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планировать учебное </w:t>
            </w:r>
            <w:r w:rsidRPr="00B60C9E">
              <w:rPr>
                <w:rFonts w:ascii="Times New Roman" w:hAnsi="Times New Roman"/>
              </w:rPr>
              <w:lastRenderedPageBreak/>
              <w:t>сотрудничество с учителем и сверстниками.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Управлять стремление к успешной учебной деятельности.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10 -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представлять числа в пределах 10 в виде суммы двух слагаемых, одно из которых равно 1, 2 и 3.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Решение задач.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пользоваться изученной математической терминологией.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Килограмм.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ситуации, требующие сравнения чисел и величин, их упорядочения.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единицы массы. 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</w:t>
            </w:r>
            <w:r w:rsidRPr="00B60C9E">
              <w:rPr>
                <w:rFonts w:ascii="Times New Roman" w:hAnsi="Times New Roman"/>
              </w:rPr>
              <w:lastRenderedPageBreak/>
              <w:t>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Литр.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ситуации, требующие сравнения чисел и величин, их упорядочения.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единицы вместимости. Иметь представление о задаче, о структурных компонентах текстовых задач: условие, вопрос, решение, ответ.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использовать в общении правила вежливости, строить понятные для партнера высказывания, учувствовать в диалоге на уроке и в </w:t>
            </w:r>
            <w:r w:rsidRPr="00B60C9E">
              <w:rPr>
                <w:rFonts w:ascii="Times New Roman" w:hAnsi="Times New Roman"/>
              </w:rPr>
              <w:lastRenderedPageBreak/>
              <w:t>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таблицу сложения и вычитания однозначных чисел. Уметь решать текстовые задачи.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оценивать свою работу и ее результат.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представлять числа в пределах 10 в виде суммы двух слагаемых.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B60C9E">
              <w:rPr>
                <w:rFonts w:ascii="Times New Roman" w:hAnsi="Times New Roman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Управлять стремление к успешной учебной деятельности.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15636" w:type="dxa"/>
            <w:gridSpan w:val="7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20. Нумерация (14ч)</w:t>
            </w: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Названия и последовательность чисел от 11 до 20.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Характеризовать явления и события с использованием чисел и величин.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использовать десяток как новую единицу счёта.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Образование чисел второго десятка.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Характеризовать явления и события с использованием чисел и величин.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использовать десяток как новую единицу счёта.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</w:t>
            </w:r>
            <w:r w:rsidRPr="00B60C9E">
              <w:rPr>
                <w:rFonts w:ascii="Times New Roman" w:hAnsi="Times New Roman"/>
              </w:rPr>
              <w:lastRenderedPageBreak/>
              <w:t>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Запись и чтение чисел второго десятка.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числа по классам.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воспроизводить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Дециметр.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Характеризовать свойства геометрических фигур.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единицу длины.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слушать и вступать в диалог, </w:t>
            </w:r>
            <w:r w:rsidRPr="00B60C9E">
              <w:rPr>
                <w:rFonts w:ascii="Times New Roman" w:hAnsi="Times New Roman"/>
              </w:rPr>
              <w:lastRenderedPageBreak/>
              <w:t>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100- 101.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и вычитание вида 10 + 7, 17 – 7, 17 – 10.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числа по разрядам.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складывать и вычитать числа, основываясь на знании разрядного состава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положительно относится к школе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числа по разрядам.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воспроизводить последовательность чисел от 1 до 20 в порядке возрастания и убывания, называть предыдущее и последующее числа. Уметь складывать и вычитать числа, основываясь на знании разрядного состава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числа по разрядам.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Наблюдать: устанавливать закономерности в числовой последовательности, составлять числовую последовательность по </w:t>
            </w:r>
            <w:r w:rsidRPr="00B60C9E">
              <w:rPr>
                <w:rFonts w:ascii="Times New Roman" w:hAnsi="Times New Roman"/>
              </w:rPr>
              <w:lastRenderedPageBreak/>
              <w:t>заданному или самостоятельно выбранному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Уметь решать задачи на нахождение остатка. Уметь складывать и вычитать числа, основываясь на знании разрядного состава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</w:t>
            </w:r>
            <w:r w:rsidRPr="00B60C9E">
              <w:rPr>
                <w:rFonts w:ascii="Times New Roman" w:hAnsi="Times New Roman"/>
              </w:rPr>
              <w:lastRenderedPageBreak/>
              <w:t xml:space="preserve">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104.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решать логические задачи.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Работа над ошибками.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модель числа. Сравнивать числа по классам.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  <w:u w:val="single"/>
              </w:rPr>
              <w:t>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106-107.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Повторение. Подготовка к решению задач в два действия.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числа по разрядам.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Наблюдать: устанавливать закономерности в числовой </w:t>
            </w:r>
            <w:r w:rsidRPr="00B60C9E">
              <w:rPr>
                <w:rFonts w:ascii="Times New Roman" w:hAnsi="Times New Roman"/>
              </w:rPr>
              <w:lastRenderedPageBreak/>
              <w:t>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Уметь составлять план решения задачи.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</w:t>
            </w:r>
            <w:r w:rsidRPr="00B60C9E">
              <w:rPr>
                <w:rFonts w:ascii="Times New Roman" w:hAnsi="Times New Roman"/>
              </w:rPr>
              <w:lastRenderedPageBreak/>
              <w:t xml:space="preserve">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108-109.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Составная задача.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Объяснять выбор арифметических действий для решения.  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составлять план решения задачи.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15636" w:type="dxa"/>
            <w:gridSpan w:val="7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20. Сложение и вычитание (23ч)</w:t>
            </w: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Общий приём сложения однозначных чисел с переходом через </w:t>
            </w:r>
            <w:r w:rsidRPr="00B60C9E">
              <w:rPr>
                <w:rFonts w:ascii="Times New Roman" w:hAnsi="Times New Roman"/>
                <w:b/>
              </w:rPr>
              <w:lastRenderedPageBreak/>
              <w:t>десяток.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Использовать </w:t>
            </w:r>
            <w:r w:rsidRPr="00B60C9E">
              <w:rPr>
                <w:rFonts w:ascii="Times New Roman" w:hAnsi="Times New Roman"/>
              </w:rPr>
              <w:lastRenderedPageBreak/>
              <w:t>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Знать прием сложения однозначных чисел с переходом через </w:t>
            </w:r>
            <w:r w:rsidRPr="00B60C9E">
              <w:rPr>
                <w:rFonts w:ascii="Times New Roman" w:hAnsi="Times New Roman"/>
              </w:rPr>
              <w:lastRenderedPageBreak/>
              <w:t>десяток. Уметь читать, записывать и сравнивать числа в пределах 20.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Стремиться к повышению культуры общения, положительно относится к школе к </w:t>
            </w:r>
            <w:r w:rsidRPr="00B60C9E">
              <w:rPr>
                <w:rFonts w:ascii="Times New Roman" w:hAnsi="Times New Roman"/>
              </w:rPr>
              <w:lastRenderedPageBreak/>
              <w:t>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однозначных чисел с переходом через десяток вида □ + 4.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однозначных чисел с переходом через десяток вида □ + 5.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однозначных чисел с переходом через десяток вида □ + 6.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Объяснять выбор арифметических действий для решения.  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однозначных чисел с переходом через десяток вида □ + 7.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Объяснять выбор арифметических действий для решения. 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B60C9E">
              <w:rPr>
                <w:rFonts w:ascii="Times New Roman" w:hAnsi="Times New Roman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планировать учебное </w:t>
            </w:r>
            <w:r w:rsidRPr="00B60C9E">
              <w:rPr>
                <w:rFonts w:ascii="Times New Roman" w:hAnsi="Times New Roman"/>
              </w:rPr>
              <w:lastRenderedPageBreak/>
              <w:t>сотрудничество с учителем и сверстниками.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Управлять стремление к успешной учебной деятельности.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117-118.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сложения.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таблицу сложения однозначных чисел.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Характеризовать явления и события с использованием чисел и величин.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Объяснять выбор арифметических действий для решения.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составлять план решения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способ решения задач в 2 действие. Знать прием вычитания числа по частям.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</w:t>
            </w:r>
            <w:r w:rsidRPr="00B60C9E">
              <w:rPr>
                <w:rFonts w:ascii="Times New Roman" w:hAnsi="Times New Roman"/>
              </w:rPr>
              <w:lastRenderedPageBreak/>
              <w:t>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Использовать математическую терминологию при записи и выполнении арифметического действия.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решать логические задания. Знать прием вычитания числа по частям.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использовать в общении правила вежливости, строить понятные для партнера высказывания, учувствовать в диалоге на уроке и в </w:t>
            </w:r>
            <w:r w:rsidRPr="00B60C9E">
              <w:rPr>
                <w:rFonts w:ascii="Times New Roman" w:hAnsi="Times New Roman"/>
              </w:rPr>
              <w:lastRenderedPageBreak/>
              <w:t>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121.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Общие приёмы табличного вычитания с переходом через десяток.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Объяснять выбор арифметических действий для решения. 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вычитания однозначного числа из двузначного с переходом через десяток.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11 -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 способ.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вычитания числа по частям.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B60C9E">
              <w:rPr>
                <w:rFonts w:ascii="Times New Roman" w:hAnsi="Times New Roman"/>
              </w:rPr>
              <w:lastRenderedPageBreak/>
              <w:t>понимать знаки символы: ориентироваться на возможное разнообразие способов решения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УУД:</w:t>
            </w:r>
            <w:r w:rsidRPr="00B60C9E">
              <w:rPr>
                <w:rFonts w:ascii="Times New Roman" w:hAnsi="Times New Roman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123.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12 -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Использовать математическую терминологию при записи и выполнении арифметического действия.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124.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13 -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Использовать математическую терминологию при записи </w:t>
            </w:r>
            <w:r w:rsidRPr="00B60C9E">
              <w:rPr>
                <w:rFonts w:ascii="Times New Roman" w:hAnsi="Times New Roman"/>
              </w:rPr>
              <w:lastRenderedPageBreak/>
              <w:t xml:space="preserve">и выполнении арифметического действия.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Знать и уметь выполнять случаи вычитания 13 - …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принимать и сохранить учебную задачу: оценивать результат своих действий, </w:t>
            </w:r>
            <w:r w:rsidRPr="00B60C9E">
              <w:rPr>
                <w:rFonts w:ascii="Times New Roman" w:hAnsi="Times New Roman"/>
              </w:rPr>
              <w:lastRenderedPageBreak/>
              <w:t>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Внутренняя позиция школьника на уровне положительного </w:t>
            </w:r>
            <w:r w:rsidRPr="00B60C9E">
              <w:rPr>
                <w:rFonts w:ascii="Times New Roman" w:hAnsi="Times New Roman"/>
              </w:rPr>
              <w:lastRenderedPageBreak/>
              <w:t>отношения к школе, роли ученика, интереса (мотивации) к учению.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125.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14 -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126.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15 -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Прогнозировать результат вычислений.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Использовать различные приемы проверки правильности  нахождения значения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Знать и уметь выполнять случаи </w:t>
            </w:r>
            <w:r w:rsidRPr="00B60C9E">
              <w:rPr>
                <w:rFonts w:ascii="Times New Roman" w:hAnsi="Times New Roman"/>
              </w:rPr>
              <w:lastRenderedPageBreak/>
              <w:t>вычитания 15 - …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выполнять действия в соответствии </w:t>
            </w:r>
            <w:r w:rsidRPr="00B60C9E">
              <w:rPr>
                <w:rFonts w:ascii="Times New Roman" w:hAnsi="Times New Roman"/>
              </w:rPr>
              <w:lastRenderedPageBreak/>
              <w:t>с учителем по предложенному плану, самостоятельно выстраивать план действий по решению учебной задачи.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Устанавливать связи между целью учебной </w:t>
            </w:r>
            <w:r w:rsidRPr="00B60C9E">
              <w:rPr>
                <w:rFonts w:ascii="Times New Roman" w:hAnsi="Times New Roman"/>
              </w:rPr>
              <w:lastRenderedPageBreak/>
              <w:t>деятельности и ее мотивом.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127.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16 -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Использовать математическую терминологию при записи и выполнении арифметического действия.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Стремиться к повышению культуры общения, положительно относится к школе. к овладению приемами творческого самовыражения.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128.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Вычитание вида 17 - □, 18 - □.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названия и последовательность чисел от 0 до 20; название, обозначение действий сложения и вычитания; таблицу сложения чисел в пределах 10 и соответствующие случаи вычитания.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с достаточной полнотой и точностью </w:t>
            </w:r>
            <w:r w:rsidRPr="00B60C9E">
              <w:rPr>
                <w:rFonts w:ascii="Times New Roman" w:hAnsi="Times New Roman"/>
              </w:rPr>
              <w:lastRenderedPageBreak/>
              <w:t>выражать свои мысли  в результате диалога или игровой ситуации.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129.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 w:rsidRPr="00B60C9E">
              <w:rPr>
                <w:rFonts w:ascii="Times New Roman" w:hAnsi="Times New Roman"/>
                <w:b/>
                <w:u w:val="single"/>
              </w:rPr>
              <w:t>Итоговая комплексная работа.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Исследовать ситуации, требующие сравнения чисел и величин, их упорядочения.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нумерацию чисел в пределах 20, таблицу сложения чисел в пределах 10, уметь решать текстовые задачи в одно – два действия, знать взаимозависимость между изученными величинами.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Познавательные УУД: </w:t>
            </w:r>
            <w:r w:rsidRPr="00B60C9E">
              <w:rPr>
                <w:rFonts w:ascii="Times New Roman" w:hAnsi="Times New Roman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130.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Сравнивать разные способы вычислений, выбирать удобный.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Знать прием вычитания однозначного числа из двузначного с переходом через десяток.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 xml:space="preserve">: отвечать на вопросы учителя, находить нужную информацию в учебнике.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 xml:space="preserve">: уметь рассуждать и анализировать условие задачи, слушать и вступать в диалог, </w:t>
            </w:r>
            <w:r w:rsidRPr="00B60C9E">
              <w:rPr>
                <w:rFonts w:ascii="Times New Roman" w:hAnsi="Times New Roman"/>
              </w:rPr>
              <w:lastRenderedPageBreak/>
              <w:t>участвовать в коллективном обсуждении.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  <w:tr w:rsidR="00003472" w:rsidRPr="00415636" w:rsidTr="00B60C9E">
        <w:tc>
          <w:tcPr>
            <w:tcW w:w="672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131-132.</w:t>
            </w:r>
          </w:p>
        </w:tc>
        <w:tc>
          <w:tcPr>
            <w:tcW w:w="24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</w:p>
        </w:tc>
        <w:tc>
          <w:tcPr>
            <w:tcW w:w="276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2315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Уметь правильно читать задачу, слушать задачу, представлять ситуацию, описанную в задаче, выделять условие задачи и ее вопрос.</w:t>
            </w:r>
          </w:p>
        </w:tc>
        <w:tc>
          <w:tcPr>
            <w:tcW w:w="370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 xml:space="preserve">Регулятивные УУД: </w:t>
            </w:r>
            <w:r w:rsidRPr="00B60C9E">
              <w:rPr>
                <w:rFonts w:ascii="Times New Roman" w:hAnsi="Times New Roman"/>
              </w:rPr>
              <w:t xml:space="preserve"> 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Познавательные УУД</w:t>
            </w:r>
            <w:r w:rsidRPr="00B60C9E">
              <w:rPr>
                <w:rFonts w:ascii="Times New Roman" w:hAnsi="Times New Roman"/>
              </w:rPr>
              <w:t>: уметь составлять целое из частей, самостоятельно достраивать недостающих компонентов</w:t>
            </w:r>
            <w:r w:rsidRPr="00B60C9E">
              <w:rPr>
                <w:rFonts w:ascii="Times New Roman" w:hAnsi="Times New Roman"/>
                <w:i/>
              </w:rPr>
              <w:t>.</w:t>
            </w:r>
          </w:p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u w:val="single"/>
              </w:rPr>
              <w:t>Коммуникативные УУД</w:t>
            </w:r>
            <w:r w:rsidRPr="00B60C9E">
              <w:rPr>
                <w:rFonts w:ascii="Times New Roman" w:hAnsi="Times New Roman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629" w:type="dxa"/>
          </w:tcPr>
          <w:p w:rsidR="00003472" w:rsidRPr="00B60C9E" w:rsidRDefault="00003472" w:rsidP="00B60C9E">
            <w:pPr>
              <w:spacing w:after="0"/>
              <w:jc w:val="both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137" w:type="dxa"/>
          </w:tcPr>
          <w:p w:rsidR="00003472" w:rsidRPr="00415636" w:rsidRDefault="00003472" w:rsidP="00B60C9E">
            <w:pPr>
              <w:spacing w:after="0"/>
            </w:pPr>
          </w:p>
        </w:tc>
      </w:tr>
    </w:tbl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Pr="00415636" w:rsidRDefault="00003472" w:rsidP="0041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36">
        <w:rPr>
          <w:rFonts w:ascii="Times New Roman" w:hAnsi="Times New Roman"/>
          <w:b/>
          <w:sz w:val="24"/>
          <w:szCs w:val="24"/>
        </w:rPr>
        <w:t>Тематическое планирование по математике, 2 класс, 4 часа в неделю, 136 часов в год</w:t>
      </w:r>
    </w:p>
    <w:tbl>
      <w:tblPr>
        <w:tblpPr w:leftFromText="180" w:rightFromText="180" w:vertAnchor="page" w:horzAnchor="margin" w:tblpXSpec="center" w:tblpY="1"/>
        <w:tblW w:w="162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73"/>
        <w:gridCol w:w="210"/>
        <w:gridCol w:w="284"/>
        <w:gridCol w:w="73"/>
        <w:gridCol w:w="635"/>
        <w:gridCol w:w="74"/>
        <w:gridCol w:w="68"/>
        <w:gridCol w:w="1286"/>
        <w:gridCol w:w="34"/>
        <w:gridCol w:w="91"/>
        <w:gridCol w:w="6"/>
        <w:gridCol w:w="16"/>
        <w:gridCol w:w="17"/>
        <w:gridCol w:w="847"/>
        <w:gridCol w:w="135"/>
        <w:gridCol w:w="9"/>
        <w:gridCol w:w="1695"/>
        <w:gridCol w:w="127"/>
        <w:gridCol w:w="9"/>
        <w:gridCol w:w="576"/>
        <w:gridCol w:w="51"/>
        <w:gridCol w:w="23"/>
        <w:gridCol w:w="21"/>
        <w:gridCol w:w="8"/>
        <w:gridCol w:w="1307"/>
        <w:gridCol w:w="150"/>
        <w:gridCol w:w="9"/>
        <w:gridCol w:w="1821"/>
        <w:gridCol w:w="148"/>
        <w:gridCol w:w="9"/>
        <w:gridCol w:w="2102"/>
        <w:gridCol w:w="148"/>
        <w:gridCol w:w="140"/>
        <w:gridCol w:w="9"/>
        <w:gridCol w:w="1548"/>
        <w:gridCol w:w="16"/>
        <w:gridCol w:w="125"/>
        <w:gridCol w:w="13"/>
        <w:gridCol w:w="74"/>
        <w:gridCol w:w="9"/>
        <w:gridCol w:w="1680"/>
        <w:gridCol w:w="91"/>
        <w:gridCol w:w="9"/>
        <w:gridCol w:w="33"/>
      </w:tblGrid>
      <w:tr w:rsidR="00003472" w:rsidRPr="00415636" w:rsidTr="00415636">
        <w:trPr>
          <w:gridAfter w:val="3"/>
          <w:wAfter w:w="133" w:type="dxa"/>
          <w:cantSplit/>
          <w:trHeight w:val="441"/>
        </w:trPr>
        <w:tc>
          <w:tcPr>
            <w:tcW w:w="16112" w:type="dxa"/>
            <w:gridSpan w:val="4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Математика, 2 класс, 4 часа в неделю. 136 часов в год</w:t>
            </w:r>
          </w:p>
        </w:tc>
      </w:tr>
      <w:tr w:rsidR="00003472" w:rsidRPr="00415636" w:rsidTr="00415636">
        <w:trPr>
          <w:gridAfter w:val="3"/>
          <w:wAfter w:w="133" w:type="dxa"/>
          <w:cantSplit/>
          <w:trHeight w:val="441"/>
        </w:trPr>
        <w:tc>
          <w:tcPr>
            <w:tcW w:w="7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06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keepNext/>
              <w:spacing w:after="0"/>
              <w:jc w:val="center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keepNext/>
              <w:spacing w:after="0"/>
              <w:jc w:val="center"/>
              <w:textAlignment w:val="baseline"/>
              <w:outlineLvl w:val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Тема урока  /</w:t>
            </w:r>
          </w:p>
          <w:p w:rsidR="00003472" w:rsidRPr="00415636" w:rsidRDefault="00003472" w:rsidP="0041563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1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Решаемые проблемы</w:t>
            </w:r>
          </w:p>
        </w:tc>
        <w:tc>
          <w:tcPr>
            <w:tcW w:w="820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91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</w:tc>
      </w:tr>
      <w:tr w:rsidR="00003472" w:rsidRPr="00415636" w:rsidTr="00415636">
        <w:trPr>
          <w:gridAfter w:val="3"/>
          <w:wAfter w:w="133" w:type="dxa"/>
          <w:cantSplit/>
          <w:trHeight w:val="712"/>
        </w:trPr>
        <w:tc>
          <w:tcPr>
            <w:tcW w:w="71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3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Предметные</w:t>
            </w:r>
          </w:p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917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3"/>
          <w:wAfter w:w="133" w:type="dxa"/>
          <w:trHeight w:val="396"/>
        </w:trPr>
        <w:tc>
          <w:tcPr>
            <w:tcW w:w="16112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ЧИСЛА ОТ 1 ДО 100.  НУМЕРАЦИЯ.  (17 ч)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Числа от 1 до 20.</w:t>
            </w:r>
          </w:p>
        </w:tc>
        <w:tc>
          <w:tcPr>
            <w:tcW w:w="101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называют, записывают и сравнивают числа от 1 до 20?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Названия, последовательность чисел. Сложение, вычитание. Отрезки, фигуры, многоугольники.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Вспомнят названия чисел от 1 до 20, как их записывают и сравнивают; решение задачи в одно действие.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задачу, стремиться её выполнить.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речевое высказывание в устной форме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Формулировать собственное мнение и позицию, контролировать высказывания партнёра.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внутренней позиции школьника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Нумерация.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Десятки. Счёт десятками до 100.</w:t>
            </w:r>
          </w:p>
          <w:p w:rsidR="00003472" w:rsidRPr="00415636" w:rsidRDefault="00003472" w:rsidP="00415636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считают числа десятками, как  называют и записывают полученные числа?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Десяток, 10 </w:t>
            </w:r>
            <w:proofErr w:type="spellStart"/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дес</w:t>
            </w:r>
            <w:proofErr w:type="spellEnd"/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. – 100.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считать десятками, складывать и вычитать десятками.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задачу, стремиться её выполнить.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Проводить сравнения ,называть и записывать числа  десятками.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понятное для партнёра высказывание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Числа от 11 до 100. Образование чисел.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получают, называют и записывают числа от20 до 100?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двузначных чисел.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образовывать, называть и записывать двузначные числа.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 формулировать учебную задачу, поиск необходимой информации  в учебнике для её решения,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свои действия с действием партнёра, приходить к общему решению.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Числа от 11 до 100. Поместное значение цифр.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записывать числа, в которых есть десятки и единицы?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Цифры, числа, единицы, десятки.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понимать и объяснять, что обозначают цифры в двузначных числах; читать и записывать двузначные числа.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устанавливать                правило, использовать его для решения учебной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высказывания, задавать вопросы, оказывать помощь партнёру.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Однозначные и двузначные числа.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различать однозначные и двузначные числа?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Цифры,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Однозначные, двузначные числа.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сравнивать и различать однозначные и двузначные числа; читать и записывать их по порядку.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общие приёмы решения задач; подведение под понятие на основе распознавания объектов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и соотносить свои результаты с результатами партнёра,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Миллиметр. Конструирование коробочки для мелких предметов.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 какие единицы длины можно разделить сантиметр?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длины, сантиметр, миллиметр.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1 см состоит из 10 мм. Научатся измерять и выражать длину отрезков в сантиметрах и миллиметрах.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           Самостоятельно оценивать правильность выполнения действий и вносить необходимые коррективы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формулировать учебную задачу, поиск необходимой информации  в учебнике для её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решения,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регуляции своего действия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Миллиметр. Закрепление.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 измерять длину в миллиметрах?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длины, сантиметр, миллиметр.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измерять и выражать длину необходимых объектов в сантиметрах и миллиметрах.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планировать учебную задачу и её пошаговое выполнение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Произвольно и осознанно владеть общими приёмами решения задач, их практическое применение 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 и личная ответственность за выполнение работы.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 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Метр. Таблица мер длины.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Какой единицей длины измерить длину комнаты?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Миллиметр, сантиметр, дециметр, метр.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1метр состоит из 10 дециметров, 100 сантиметров.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Понимать и удерживать учебную задачу  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сравнивать единицы длины с использованием таблицы.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понятное для партнёра высказывание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1 (за 1 класс)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«Числа от 1 до 20»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называют, записывают и сравнивают числа от 1 до 20?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Названия, последовательность чисел. Сложение, вычитание. Состав чисел. Ломаная.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Вспомнят состав чисел и решение на его основе примеров на сложение и вычитание; решение задачи в два действия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задачу, стремиться её выполнить.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речевое высказывание в устной форме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 Работа над ошибками.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Число 100. Сотня.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такое сотня?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Цифры,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Сотня.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1 сотня состоит из100 единиц или из 10 десятков.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Самостоятельно учитывать выделенные учителем ориентиры, действия в новом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учебном материале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для  решения познавательной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задавать вопросы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внутренней позиции школьника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30+5, 35-5, 35-30.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называть состав двузначных чисел?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Цифры, числа, единицы, десятки. Состав числа.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выбирать действия в соответствии с поставленной задачей.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правила и пользоваться инструкциями и освоенными закономерностями.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двузначного числа суммой разрядных слагаемых.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Разрядные  слагаемые, единицы, десятки. Состав числа.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правила и пользоваться инструкциями и освоенными закономерностями.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Единицы стоимости. Рубль. Копейка.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Сколько копеек в одном рубле?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Деньги, монеты, рубль, копейка.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1рубль состоит из 100 копеек. Научатся сравнивать стоимость предметов  в пределах 100 р.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Проявлять познавательную инициативу в учебном сотрудничестве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понятное для партнёра высказывание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Странички  для любознательных.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Устный счет.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 чём может рассказать математика?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ставить новые учебные задачи в  сотрудничестве с учителем.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регуляции своего действия, контролировать действия партнёра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внутренней позиции школьника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 узнали. Чему научились.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 (уч. с. 22-23)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мы узнали? Чему научились?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Цифры,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Однозначные, двузначные числа.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Миллиметр, сантиметр, дециметр, метр.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Деньги, монеты, рубль, копейка.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обобщать полученные знания.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предвидеть возможность 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814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№2  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«Нумерация»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оценить свои достижения?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Тесты, оценка достижений.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знако</w:t>
            </w:r>
            <w:proofErr w:type="spellEnd"/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-символические средства.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eastAsia="BatangChe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eastAsia="BatangChe" w:hAnsi="Times New Roman"/>
                <w:sz w:val="20"/>
                <w:szCs w:val="20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eastAsia="BatangChe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eastAsia="BatangChe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2231"/>
        </w:trPr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 Странички для любознательных.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составляют задачи обратные данной?</w:t>
            </w:r>
          </w:p>
        </w:tc>
        <w:tc>
          <w:tcPr>
            <w:tcW w:w="2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различать, составлять и решать задачи обратные данной.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для  решения познавательной задачи.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</w:t>
            </w:r>
          </w:p>
        </w:tc>
        <w:tc>
          <w:tcPr>
            <w:tcW w:w="1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eastAsia="BatangChe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eastAsia="BatangChe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289"/>
        </w:trPr>
        <w:tc>
          <w:tcPr>
            <w:tcW w:w="16112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997871" w:rsidRDefault="00003472" w:rsidP="00415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(68 ч).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Задачи обратные данной.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решают задачи обратные данной с помощью схематических чертежей?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Схематические чертежи.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различать, составлять и решать задачи обратные данной с помощью схематических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чертежей.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ориентироваться в разнообразии способов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решения задач; использовать знаково-символические средства. 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 и разность отрезков.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составляют разные задачи обратные данной?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Схематические чертежи.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и решать обратные  задачи  на нахождение неизвестного слагаемого, неизвестного уменьшаемого.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ориентироваться в разнообразии способов решения задач; использовать знаково-символические средства (схемы).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0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составляют разные задачи обратные данной?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Схематические чертежи, таблицы.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и решать обратные  задачи 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ориентироваться в разнообразии способов решения задач; использовать знаково-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символические средства (таблицы).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Задачи  на нахождение  неизвестного вычитаемого.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составляют разные задачи обратные данной?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Схематические чертежи, таблицы.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и решать обратные  задачи 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ориентироваться в разнообразии способов решения задач; использовать знаково- символические средства (таблицы).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закрепление.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составляют разные задачи обратные данной?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Схематические чертежи, таблицы.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решать текстовые задачи; использовать графические модели при решении задач.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ориентироваться в разнообразии способов решения задач; использовать знаково-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символические средства (таблицы).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Единицы  времени. Час. Минута.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определяют время по часам?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времени: час, минута.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Часовая стрелка, минутная стрелка,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в 1 часе 60 минут. Научатся определять время по часам с точностью до минуты,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преобразовывать практическую задачу в познавательную, предвосхищать результат.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создавать алгоритмы деятельности для определения времени.  Определять объекты окружающей действительности.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Длина  ломаной.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можно найти длину ломаной?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Ломаная. Прямая. Звенья  ломаной.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находить и сравнивать длины ломаных  двумя способами.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ориентироваться в разнообразии способов решения задач. 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повторение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можно найти длину ломаной?</w:t>
            </w:r>
          </w:p>
        </w:tc>
        <w:tc>
          <w:tcPr>
            <w:tcW w:w="2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Ломаная. Прямая. Звенья  ломаной.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находить и сравнивать длины ломаных  двумя способами.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ориентироваться в разнообразии способов решения задач. 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выполнения действий. Скобки.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материла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 каком порядке выполняют действия в выражениях со скобками?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Числовое выражение. Скобки.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действия, записанные в скобках, выполняются первыми.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Понимать и удерживать учебную задачу.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поиск необходимой информации  в учебнике для  решения познавательной задачи.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читать, записывать числовые выражения?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Числовое выражение. Значение выражения.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для  решения познавательной задачи.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числовых выражений.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сравнивают числовые выражения?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Числовое выражение. Значение выражения.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 Знаки «больше»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 &gt;   ), «меньше»( &lt; ) и «равно»(  = ).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сравнивать два выражения и записывать равенства или неравенства.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для  решения познавательной задачи;  создание алгоритмов деятельности для сравнения выражений.  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осуществлять взаимный контроль, оказывать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многоугольника.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определяют длину многоугольника?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Ломаная. Прямая. Звенья ломаной. Многоугольник.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вычислять периметр многоугольника.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предвидеть возможность 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сложения.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 каком порядке можно складывать числа?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результат сложения не изменится, если соседние слагаемые заменить суммой. Научатся применять свойство сложения при решении примеров.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для  решения познавательной задачи; создание алгоритмов деятельности для вычисления суммы.              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речь для   регуляции своего     действия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сложения.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свойства сложения?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свойство сложения при решении примеров.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Понимать и удерживать учебную задачу;  применять установленные правила в планировании способа решения.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«Единицы длины и времени» и «Выражения»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Контроль знаний,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умений и навыков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Что мы узнали? Чему научились?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Единицы времени: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час, минута. Ломаная, периметр прямоугольника. Числовое выражение.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Научатся обобщать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полученные знания.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предвидеть возможность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Самооценка на основе критериев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успешности учебной деятельности.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Индивидуальная – самостоятельное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193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Для чего надо применять свойства сложения при решении примеров?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сложения. Удобный способ вычисления.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находить удобные способы решения на основе знания свойств сложения.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ind w:right="-12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преобразовывать практическую задачу в познавательную, предвосхищать результат. Понимать учебную задачу урока и стремиться её выполнить.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Адекватная мотивация учебной деятельности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Целостный, социально ориентированный взгляд на мир.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Странички  для любознательных.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«Математика вокруг нас. Узоры на посуде» Проект.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10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Какими бывают творческие задачи и как их решать?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мы узнали? Чему научились?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Обратные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времени: час, минута. Ломаная, периметр прямоугольника. Числовое выражение.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Предвидеть возможность 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Что узнали. Чему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научились.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 к изучению устных приемов вычислений.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Изучение нового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 каким правилам складывают 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вычитают числа?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Свойства сложения. Устные вычисления.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Усвоят, что для устных вычислений существуют правила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основанные на знании свойств сложения.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Понимать и удерживать учебную задачу;  применять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установленные правила в планировании способа решения.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ставить вопросы, обращаться за помощью.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Адекватная мотивация учебной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–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 вычислений вида 36+2, 36+20.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какому правилу складывают36+2, 36+20?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 числа, единицы, десятки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единицы складывают с единицами, а десятки с десятками.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инструкциями. Построение рассуждений, сообщение.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логическое высказывание.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 достижения результата, стремления к совершенствованию своих знаний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  вычислений вида 36 - 2, 36 - 20.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какому правилу вычитают 36-2,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36-20?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 числа, единицы, десятки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единицы вычитают из единиц, а десятки из десятков.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инструкциями. Построение рассуждений, сообщение.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логическое высказывание.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 достижения результата, стремления к совершенствованию своих знаний</w:t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  вычислений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вида 26+4.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Изучение нового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какому правилу складывают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26+4?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Состав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постановка учебной задачи на основе  соотнесения того, что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уже известно и усвоено учащимися, и того , что ещё неизвестно.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пользоваться инструкциями.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логическое выказывание.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мотивации  достижения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–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  вычислений вида 30 – 7.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какому правилу вычитают 30 – 7?</w:t>
            </w:r>
          </w:p>
        </w:tc>
        <w:tc>
          <w:tcPr>
            <w:tcW w:w="21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пользоваться изученными правилами.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  вычислений вида 60 -  24.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какому правилу вычитают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60 -  24?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вычисления разности.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пользоваться изученными правилами.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Решение  задач.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записывают решение составных задач?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Составные задачи, выражения.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учебную задачу урока и стремиться её выполнить.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Бережное отношение к окружающему миру.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Решение  задач.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придумывать составные задачи?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составные задачи, выражения.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 составные задачи записывать их решение с помощью выражений.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Бережное отношение к окружающему миру.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придумывать составные задачи?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составные задачи, выражения.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составлять  составные задачи записывать их решение с помощью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Бережное отношение к окружающему миру.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  вычислений вида 26+7.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какому правилу вычисляют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26+7?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изученного правила.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  вычислений вида 35-7.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какому правилу вычисляют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35-7 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 числа,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разность.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делать устные вычисления данного вида.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изученного правила.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Строить понятные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партнёра высказывания; осуществлять взаимный контроль, оказывать взаимопомощь.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46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Всё ли ты поняли мы по пройденному материалу?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моделировать и объяснять ход выполнения устных приёмов сложение и вычитание в пределах 100.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способность к мобилизации сил , к волевому усилию, к преодолению препятствий.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рассуждений.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Какими бывают творческие задачи и как их решать?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Высказывания, «вычислительная машина»,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предвидеть возможность 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узнали? Чему научились?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и оценка процесса и результатов деятельности.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4.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«Сложение и вычитание».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мы усвоили материал?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самостоятельно работать.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 Буквенные выражения.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2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Над чем надо поработать?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осуществлять прикидку и проверку результата выполнения арифметического действия.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решения и реальность ответа на вопрос задачи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Формулировать собственное мнение 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Развитие самоуважения и способности адекватно оценивать себя и свои достижения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Буквенные выражения. Закрепление.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решают буквенные выражения?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выражения.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 компонентов суммы и разности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решать буквенные выражения.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Уравнения. Решение уравнений методом подбора.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называют уравнением?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решают уравнения?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Уравнение, равенство, неизвестное –  х.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уравнением называют равенство, 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подведение под понятие на основе распознавания объектов. Использование знаково- символических средств; применение полученной информации для решения уравнения.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Уравнения. Решение уравнений методом подбора.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различают и  решают уравнения?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Уравнение, верное равенство, неравенство, неизвестное – х.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различать уравнения и решать их, подбирая значение неизвестного.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сложения.</w:t>
            </w:r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проверяют действие сложения?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Сумма, первое слагаемое, второе слагаемое, действия сложения и вычитания, равенства.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проверять сложение вычитанием.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сложения.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вычитания.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Использ</w:t>
            </w:r>
            <w:proofErr w:type="spellEnd"/>
            <w:r w:rsidRPr="00415636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 ТСО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проверяют действие вычитания?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Разность, уменьшаемое, вычитаемое.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проверять вычитание сложением и вычитанием.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  для  решения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познавательной задачи.; применение полученной информации для проверки вычитания.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56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5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«Устные приемы сложения и вычитания в пределах 100»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ли я оцениваю свои знания?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полученные знания в самостоятельной работе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и оценка процесса и результатов деятельности.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относительность мнений и подходов к решению проблемы.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узнали? Чему научились?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осуществлять  проверку результата выполнения арифметического действия; решения уравнений подбором;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операций.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способность к мобилизации сил , к волевому усилию, к преодолению препятствий.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взаимный контроль и оказывать в сотрудничестве необходимую взаимопомощь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способности адекватно судить о причинах своего успеха (не успеха) в учении, уважать себя и верить в успех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вида 45+23.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каким правилам выполняют письменное сложение?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Научатся выполнять действие письменного сложения вида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45+23, записывая 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Учебно-познавательный интерес к новому учебному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вида 57-26.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каким правилам выполняют письменное вычитание?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Разность, уменьшаемое, вычитаемое, десятки. Запись столбиком.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действие письменного вычитания вида       57 – 26, записывая 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задачи; применение полученной информации для проверки вычитания.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сложения и вычитания.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проверить письменные вычисления суммы и разности?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разность, уменьшаемое, вычитаемое,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новые учебные задачи в сотрудничестве с учителем,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установленные правила в контроле способа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рассуждения, применение информации.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Ставить вопросы. Обращаться за помощью, формулировать свои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затруднения.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 эмоционально-положительного отношения ученика к школе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Тест за 1 полугодие.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надо выполнять письменное вычитание изученных видов.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разность, уменьшаемое, вычитаемое,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письменные вычисления изученных видов в пределах 100, определять состав второго десятка.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применение полученной  информации для выполнения вычислений.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запомнить письменные приёмы вычислений?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разность, уменьшаемое, вычитаемое,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новые учебные задачи в сотрудничестве с учителем,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установленные правила в контроле способа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рассуждения, применение информации.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 эмоционально-положительного отношения ученика к школе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Угол. Виды углов.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Какие бывают углы?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Прямой, тупой, острый углы. Стороны угла, вершина угла.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различать прямой, тупой и острый углы, чертить углы разных видов на клетчатой бумаге.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  для 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познавательной задачи.; применение полученной информации для определения видов углов.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Всё ли ты поняли мы по пройденному материалу?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способность к мобилизации сил , к волевому усилию, к преодолению препятствий.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рассуждений.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Сложения вида 37+48.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 Переход через десяток.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вида 37+53.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столбиком. Переход через десяток.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Научатся выполнять действие письменного сложения вида 37+53, записывая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учебнике   для  решения познавательной задачи.; применение полученной информации для выполнения вычислений.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Какой четырёхугольник называется прямоугольником?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Четырёхугольники, многоугольники, прямые углы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выделять прямоугольник  из множества четырёхугольников, чертить прямоугольник на клетчатой бумаге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причинно-следственные связи.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- 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Какой четырёхугольник называется прямоугольником?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Четырёхугольники, многоугольники, прямые углы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выделять прямоугольник  из множества четырёхугольников, чертить прямоугольник на клетчатой бумаге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причинно-следственные связи.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вида 87+13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надо выполнять письменное сложение вида 87+13?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 Переход через десяток.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последовательность промежуточных целей  и соответствующих им действий с учётом конечного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применять правила и пользоваться инструкциями, осуществлять рефлексию способов 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- закрепление.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Всё ли ты поняли мы по пройденному материалу?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знания о видах углов (четырёхугольники, многоугольники, прямые углы); решение текстовых задач.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способность к мобилизации сил , к волевому усилию, к преодолению препятствий.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рассуждений.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Вычисления  вида      40 - 8,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32 + 8.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надо выполнять письменное вычитание вида     40 -8, 32 +8?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разность, уменьшаемое, вычитаемое,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действие письменного вычитания вида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40 – 8, 32 +8, записывая 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и удерживать учебную задачу.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вида 50-24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надо выполнять письменное вычитание вида      50-24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Слагаемые, сумма, разность, уменьшаемое, вычитаемое, единицы,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Научатся выполнять действие письменного вычитания вида      50-24, записывая вычисления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Контролировать свою деятельность.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Проверять правильность выполнения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вычислений изученными способами.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Оценивать правильность предъявленных вычислений.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Какими бывают творческие задачи и как их решать?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Высказывания, «вычислительная машина».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рассуждать и делать выводы; выполнять задания творческого и поискового характера.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предвидеть возможность 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узнали? Чему научились?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письменные и устные вычисления изученных видов в пределах 100.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предвосхищение результата и уровня усвоения знаний.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Умение видеть сильные и слабые стороны своей личности.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«Письменные приемы сложения и вычитания»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 знаний, умений и навыков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ли я оцениваю свои знания?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выполнять письменные вычисления столбиком, различать углы и прямоугольные фигуры, решать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задачи.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рассуждений.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внутренней позиции школьника.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76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Всё ли ты понял по пройденному материалу?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адекватно воспринимать предложения товарищей по исправлению допущенных ошибок.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доверия и способности  к пониманию чувств других людей и сопереживание им.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вида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52 - 24.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надо выполнять письменное вычитание вида     52 -24?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Слагаемые, сумма, разность, уменьшаемое, вычитаемое, единицы, 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действие письменного вычитания вида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52 - 24, записывая вычисления столбиком.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 поиск необходимой информации  в учебнике   для  решения познавательной задачи.; применение полученной  информации для выполнения вычислений.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надо выполнять письменное вычитание изученных видов.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Слагаемые, сумма, разность, уменьшаемое, вычитаемое, единицы,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десятки.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Научатся выполнять письменные вычисления изученных видов в пределах 100, определять состав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второго десятка.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поиск необходимой информации  в учебнике   для 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познавательной задачи.; применение полученной  информации для выполнения вычислений.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79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 противоположных сторон прямоугольника.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Каким свойством обладают противоположные стороны прямоугольник?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Прямоугольник, противоположные стороны.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аргументировать свою 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Каким свойством обладают противоположные стороны прямоугольник?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Прямоугольник, противоположные стороны.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письменные вычисления изученных видов в пределах 100, определять состав второго десятка.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для  решения познавательной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аргументировать свою 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Какой прямоугольник называется квадратом?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Прямоугольник, четырёхугольник. противоположные стороны. Квадрат, прямой угол.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выделять квадрат из других четырёхугольников.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рассуждений.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Квадрат. Закрепление.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Какой прямоугольник называется квадратом?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Прямоугольник, четырёхугольник. противоположные стороны.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Квадрат, прямой угол.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Научатся выделять квадрат из других четырёхугольников.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рассуждений.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83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Наши проекты. «Оригами».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Знаки оригами.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прямоугольники и квадраты для изготовления фигурок «Оригами».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плана и последовательности действий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использование знаково-символических средств, следование инструкциям.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активность во взаимодействии для решения коммуникативных задач.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Какими бывают творческие задачи и как их решать?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Высказывания, «вычислительная машина».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Р.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предвидеть возможность получения конкретного результата.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П.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К.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узнали? Чему научились?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предвосхищение результата и уровня усвоения знаний.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Умение видеть сильные и слабые стороны своей личности</w:t>
            </w:r>
          </w:p>
        </w:tc>
        <w:tc>
          <w:tcPr>
            <w:tcW w:w="1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16112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Умножение и деление (42 ч).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Конкретный смысл действия умножение.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 чём смысл действия умножения?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Сложение, одинаковые слагаемые, умножение, знак – точка.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Конкретный смысл действия умножение.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закрепление.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 чём смысл действия умножения?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Сложение, одинаковые слагаемые, умножение, знак – точка.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Вычисление результата умножения с помощью сложения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умножение связано со сложением?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Сложение, одинаковые слагаемые, умножение, знак – точка. Замена сложения умножением.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заменять произведение суммой одинаковых слагаемых.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инструкциями,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внутренней позиции школьника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умножение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Изучение нового материала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Как кратко записывают условие и решают задачи действием умножение?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Схематический рисунок, чертёж.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записывать краткое условие задачи с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использованием схем и рисунков; видеть различные способы решения одной задачи.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: Использовать знаково-символические средства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относительность мнений и подходов к решению проблемы для решения задач.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Учебно-познавательный интерес к новому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–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прямоугольника.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вычислить периметр прямоугольника?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Прямоугольник, противоположные стороны, периметр.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вычислять периметр прямоугольника разными способами.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 Выполнять действия в соответствии с поставленной  задачей.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относительность мнений и подходов к решению проблемы.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нуля и единицы.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Какой результат получится, если умножать 1 и 0?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 вычислять и объяснять смысл выражений 1х 5, 0 х 5.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создавать алгоритмы деятельности. Построение рассуждения, обобщение.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самоуважения и способности адекватно оценивать себя и свои достижения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компонентов и результата действия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умножения.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называются компоненты результат действия умножение?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Первый множитель, второй множитель, произведение.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использовать математическую терминологию при чтении , записи 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выполнении арифметического действия умножение.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 решения познавательной задачи.; применение полученной  информации 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высказывания, осуществлять взаимный контроль.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Овладение умениями сотрудничества с учителем и одноклассниками.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Схематический рисунок, чертёж.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Первый множитель, второй множитель, произведение.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задачи на умножение по их решению; видеть различные способы решения одной задачи.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общие приёмы решения задач.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Переместительное свойство умножения.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Какое свойство есть у действия умножение?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Первый множитель, второй множитель, произведение. Перестановка множителей. Свойство умножения.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от перестановки множителей результат умножения не изменяется.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переместительное свойство умножения при вычислениях.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задачи.; применение изученного свойства.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содержательные моменты школьной действительности – уроки, познание нового, овладение новыми компетенциями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Переместительное свойство умножения. Закрепление.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применять переместительное свойство умножения?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Числа второго десятка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доказывать свойство умножения практическим путём, применять его при    вычислениях.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предвосхищение результата и уровня усвоения знаний.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(Решение задач на деление по содержанию).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 чём смысл действия деление?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Действие деление.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Знак деления – две точки (:).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понимать смысл действия деление с использованием предметов и рисунков.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Читать выражения со знаком (:).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с помощью вопросов  получать необходимые сведения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Конкретный смысл действия деления. Закрепление.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выполнять действие деления?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Действие деление.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действие деление с использованием предметов и рисунков.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Читать и записывать выражения со знаком (:).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предвосхищение результата и уровня усвоения знаний.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Самостоятельно создавать алгоритмы деятельности. Построение рассуждения, обобщение.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объектов, делиться информацией с партнёром.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 эмоционально-положительного отношения ученика к школе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(Решение задач на деление на равные части).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Деление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несколько предметов и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несколько частей.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решать текстовые задачи на деление с использованием предметов и рисунков.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создавать алгоритмы деятельности ,применение  их для решения задач нового типа.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Задачи, раскрывающие смысл действия деления.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закрепления.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решать задачи на деление?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решать и  задачи на деление с использованием предметов , рисунков и схематических чертежей.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предвосхищать результат учебных действий; вносить необходимые коррективы с учётом допущенных ошибок.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создавать и преобразовывать модели и схемы для решения задач.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компонентов и результата деление.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называются компоненты результат действия деление?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Делимое, делитель, частное. (Значение частного).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математическую терминологию при записи и выполнении арифметического действия деление.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задачи; применение полученной  информации 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высказывания, делиться информацией с классом.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научились. Проверочная работа.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узнали? Чему научились?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арифметическое действие деления для решения примеров и задач 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операций.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44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«Деление»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узнали? Чему научились?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арифметическое действие деления для решения примеров и задач;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операций.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плана и последовательности действий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ориентироваться на различные способы решения задач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(18)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 Работа над ошибками.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ли я оцениваю свои знания?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Верное, неверное высказывание, равенство, неравенство и др. изученные термины.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работать в паре.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выбирать действия в соответствии с поставленной задачей и условиями её реализации,  сравнивать способ действия и его результат с заданным эталоном с целью обнаружения отклонений от эталона.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общие приёмы решения задач; применять правила и пользоваться инструкциями 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позицию, вести устный диалог, слушать собеседника.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и деление.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 – закрепления.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решать задачи на умножение и деление?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арифметическое действие деления для решения примеров и задач;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операций.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с помощью вопросов  получать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необходимые сведения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Связь между компонентами и результатом умножения.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связан каждый множитель с произведением?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Произведение, множители, связь между компонентами.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Усвоят, что если произведение двух множителей разделить на один из них, то получится другой множитель. Научатся составлять соответствующие равенства.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удерживать учебную задачу.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логической цепи рассуждений.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Использовать речь для регуляции своего действия.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овладение новыми компетенциями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можно находить частное, используя произведение?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Произведение, множители, связь между компонентами.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познавательную; применять установленные правила в планировании способа решения.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 и освоенными закономерностями.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Использовать речь для регуляции своего действия.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Приём умножения  и деления на число 10.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умножать и делить на 10?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Произведение, частное, множители, связь между компонентами.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умножение и деление с числом 10.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логической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цепи рассуждений.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Использовать речь для регуляции своего действия.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Ориентация на овладение новыми компетенциями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108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величинами: цена, количество, стоимость.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используют связь между компонентами при решении задач?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Величины: цена, количество, стоимость.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решать задачи с величинами: цена, количество, стоимость.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              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логической цепи рассуждений.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собственное мнение и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третьего слагаемого.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решать  задачи, если  надо узнать третье слагаемое?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Величины: цена, количество, стоимость.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решать задачи на нахождение третьего слагаемого.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предвосхищать результат.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информации, её фиксация с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использованием  знаково-символические средства:( модели и схемы)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 на нахождение третьего слагаемого.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Проверочная работа.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решать  задачи, если  надо узнать третье слагаемое?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Величины: цена, количество, стоимость.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Научатся решать задачи на нахождение третьего слагаемого,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отличать их от задач в два действия других видов.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аналогии.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внутренней позиции школьника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– выполнение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8.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«Связь между компонентами и результатом умножения».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ли я оцениваю свои знания?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полученные знания в самостоятельной работе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и оценка процесса и результатов деятельности.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относительность мнений и подходов к решению проблемы.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 Работа над ошибками.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2 и на 2.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запомнить случаи умножения  по 2?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таблицу умножения на 2.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логической цепи рассуждений.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Использовать речь для регуляции своего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(28)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2 и на 2.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таблицу умножения?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умножения. Равенства. «Дважды два – четыре».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концентрация воли для преодоления интеллектуальных затруднений.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инструкциями, осуществлять рефлексию способов действий; применять полученную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внутренней позиции школьника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Приемы умножения числа 2.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таблицы умножения с числом 2.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умножения. Равенства. «Дважды два – четыре».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концентрация воли для преодоления интеллектуальных затруднений.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внутренней позиции школьника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2.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таблицу умножения для деления?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 для деления.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неизвестно.              Деление на 2.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логической цепи рассуждений.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Строить понятные для партнёра высказывания, делиться информацией с классом.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содержательные моменты школьной действительности – уроки, познание нового, овладение новыми компетенциями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2. Закрепление.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таблицу умножения для деления?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 для деления.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аналогии.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необходимую взаимопомощь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Овладение умениями сотрудничества с учителем и одноклассниками, ориентация на образец поведения «хорошего ученика», как пример для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Тест за 2 полугодие.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 и деления для решения задач.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плана и последовательности действий.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аналогии.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доверия и способности  к пониманию чувств других людей и сопереживание им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3 и  на 3.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запомнить случаи умножения  по 3?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составлять таблицу умножения на3.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Р: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логической цепи рассуждений.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Использовать речь для регуляции своего    действия.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3 и на 3.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составить таблицу умножения на 3?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Усвоят  таблицу умножения на 3.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.                     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аналогии.   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120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таблицу умножения для деления на 3?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 для деления на 3.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аналогии.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(36)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изученного. Деление на 3.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использовать таблицу умножения для деления?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изученными терминами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таблицу умножения для деления.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аналогии.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«Странички для любознательных.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Устный счет.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Термины, используемые  в течении года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выполнять задания творческого  и поискового характера.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смысловое чтение, извлечение необходимой информации из текстов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относительность мнений и подходов к решению проблемы.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«Табличное умножение и деление»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«Что узнали? Чему научились?»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Термины, используемые в течение года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использовать табличное умножение и деление для решения примеров и 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 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операций.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 Работа над ошибками.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«Что узнали? Чему научились?»</w:t>
            </w:r>
          </w:p>
        </w:tc>
        <w:tc>
          <w:tcPr>
            <w:tcW w:w="1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Термины, используемые в течении года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использовать табличное умножение и деление для решения примеров и задач 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правильность хода операций.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плана и последовательности действий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ориентироваться на различные способы решения задач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(40)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«Проверим себя и оценим свои достижения».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результатов.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ли я оцениваю свои знания?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Термины, используемые в течение года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полученные знания в самостоятельной работе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и оценка процесса и результатов деятельности.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Итоговая контрольная работа № 10.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ли я оцениваю свои знания?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Термины, используемые в течение года.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полученные знания в самостоятельной работе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плана и последовательности действий.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и оценка процесса и результатов деятельности.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адекватно оценивать собственное поведение.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 и ответственность за свои поступки.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самостоятельное выполнение задания.</w:t>
            </w:r>
          </w:p>
        </w:tc>
      </w:tr>
      <w:tr w:rsidR="00003472" w:rsidRPr="00415636" w:rsidTr="00415636">
        <w:trPr>
          <w:gridAfter w:val="2"/>
          <w:wAfter w:w="42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127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Умею ли я исправлять свои ошибки?</w:t>
            </w:r>
          </w:p>
        </w:tc>
        <w:tc>
          <w:tcPr>
            <w:tcW w:w="1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Термины, используемые в течение года.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применять полученные знания в самостоятельной работе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и оценка процесса и результатов деятельности.                       </w:t>
            </w: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К:</w:t>
            </w: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72" w:rsidRPr="00415636" w:rsidRDefault="00003472" w:rsidP="00415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– устные ответы;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– выполнение задания.</w:t>
            </w:r>
          </w:p>
        </w:tc>
      </w:tr>
      <w:tr w:rsidR="00003472" w:rsidRPr="00415636" w:rsidTr="00415636">
        <w:trPr>
          <w:gridAfter w:val="3"/>
          <w:wAfter w:w="133" w:type="dxa"/>
          <w:trHeight w:val="503"/>
        </w:trPr>
        <w:tc>
          <w:tcPr>
            <w:tcW w:w="16112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Резервное время.  (9 ч).</w:t>
            </w: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время.</w:t>
            </w:r>
          </w:p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472" w:rsidRPr="00415636" w:rsidTr="00415636">
        <w:trPr>
          <w:gridAfter w:val="1"/>
          <w:wAfter w:w="33" w:type="dxa"/>
          <w:trHeight w:val="50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636">
              <w:rPr>
                <w:rFonts w:ascii="Times New Roman" w:hAnsi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72" w:rsidRPr="00415636" w:rsidRDefault="00003472" w:rsidP="0041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410"/>
        <w:gridCol w:w="1843"/>
        <w:gridCol w:w="2693"/>
        <w:gridCol w:w="2835"/>
        <w:gridCol w:w="1560"/>
        <w:gridCol w:w="1211"/>
      </w:tblGrid>
      <w:tr w:rsidR="00003472" w:rsidRPr="00415636" w:rsidTr="00B60C9E"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</w:rPr>
              <w:t>Тематическое планирование по  математике,  3 класс, 4 часа в неделю, 136 ч. в год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№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п/п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Тема урока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Характеристика основных видов деятельности</w:t>
            </w:r>
          </w:p>
        </w:tc>
        <w:tc>
          <w:tcPr>
            <w:tcW w:w="8931" w:type="dxa"/>
            <w:gridSpan w:val="4"/>
          </w:tcPr>
          <w:p w:rsidR="00003472" w:rsidRPr="00415636" w:rsidRDefault="00003472" w:rsidP="00B60C9E">
            <w:pPr>
              <w:spacing w:after="0" w:line="240" w:lineRule="auto"/>
              <w:jc w:val="center"/>
            </w:pPr>
            <w:r w:rsidRPr="00B60C9E">
              <w:rPr>
                <w:rFonts w:ascii="Times New Roman" w:hAnsi="Times New Roman"/>
              </w:rPr>
              <w:t>Планируемые результаты (в соответствии с ФГОС)</w:t>
            </w:r>
          </w:p>
        </w:tc>
        <w:tc>
          <w:tcPr>
            <w:tcW w:w="1211" w:type="dxa"/>
          </w:tcPr>
          <w:p w:rsidR="00003472" w:rsidRPr="00415636" w:rsidRDefault="00003472" w:rsidP="00B60C9E">
            <w:pPr>
              <w:spacing w:after="0" w:line="240" w:lineRule="auto"/>
              <w:jc w:val="center"/>
            </w:pPr>
            <w:r w:rsidRPr="00B60C9E">
              <w:rPr>
                <w:rFonts w:ascii="Times New Roman" w:hAnsi="Times New Roman"/>
              </w:rPr>
              <w:t>Дата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Понятие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0C9E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003472" w:rsidRPr="00B60C9E" w:rsidRDefault="00003472" w:rsidP="00B60C9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210"/>
        </w:trPr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100. Сложение и вычитание (7ч)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1,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Повторение. Нумерация чисел. Устные и письменные приемы сложения и вычитания.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Какие числа однозначные и двузначные? Приёмы устных вычислений.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научить пользоваться изученной математической терминологией; выполнять сложение и вычитание в пределах 100; проверять правильность выполненных вычислений; решать задачи в 1-2 действия на сложение и вычитание.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Свойства арифметических действий. Значение числовых выражений.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изученной математической терминологией;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-устно выполнять арифметические действия над числами в пределах сотни;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значение числового выражения;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-проверять правильность выполненных вычислений;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текстовые задачи арифметическим способом.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b/>
              </w:rPr>
              <w:t xml:space="preserve">: </w:t>
            </w:r>
            <w:r w:rsidRPr="00B60C9E">
              <w:rPr>
                <w:rFonts w:ascii="Times New Roman" w:hAnsi="Times New Roman"/>
              </w:rPr>
              <w:t>определять цель учебной деятельности с помощью учителя и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 xml:space="preserve">Выражения с переменной.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найти неизвестное слагаемое?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повторить способ нахождения неизвестного компонента в уравнении подбором числа; научить решать уравнения с неизвестным слагаемым; закреплять знание натурального ряда, навыки вычислений в столбик; повторить соотношение единиц длины.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Свойства арифметических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Нахождение неизвестного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слагаемого.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-называть латинские буквы;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-объяснять взаимосвязь между компонентами и результатом сложения (вычитания);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уравнения на нахождение неизвестного слагаемого;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b/>
              </w:rPr>
              <w:t>:</w:t>
            </w:r>
            <w:r w:rsidRPr="00B60C9E">
              <w:rPr>
                <w:rFonts w:ascii="Times New Roman" w:hAnsi="Times New Roman"/>
              </w:rPr>
              <w:t xml:space="preserve"> самостоятельное выделение и формулирование познавательной цели; различать способ и результат действия.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 xml:space="preserve">адекватно использовать речевые средства для </w:t>
            </w:r>
            <w:r w:rsidRPr="00B60C9E">
              <w:rPr>
                <w:rFonts w:ascii="Times New Roman" w:hAnsi="Times New Roman"/>
              </w:rPr>
              <w:lastRenderedPageBreak/>
              <w:t>решения различных коммуникативных задач, 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lastRenderedPageBreak/>
              <w:t>Понимание причин успеха/ неуспеха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4,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уравнений.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найти неизвестное уменьшаемое?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научить решать уравнения с неизвестным уменьшаемым; закрепить умение нахождения числовых выражений на порядок действий.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Свойства арифметических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Нахождение неизвестного уменьшаемого.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-объяснять взаимосвязь между компонентами и результатом сложения (вычитания);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-находить неизвестное уменьшаемое.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b/>
              </w:rPr>
              <w:t>:</w:t>
            </w:r>
            <w:r w:rsidRPr="00B60C9E">
              <w:rPr>
                <w:rFonts w:ascii="Times New Roman" w:hAnsi="Times New Roman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  <w:r w:rsidRPr="00B60C9E">
              <w:rPr>
                <w:rFonts w:ascii="Times New Roman" w:hAnsi="Times New Roman"/>
              </w:rPr>
              <w:t xml:space="preserve"> самостоятельное создание алгоритмов деятельности при решении проблем поискового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60C9E">
              <w:rPr>
                <w:rFonts w:ascii="Times New Roman" w:hAnsi="Times New Roman"/>
                <w:iCs/>
              </w:rPr>
              <w:t>Учебно-познавательная мотивация учения.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уравнений. Обозначение геометрических фигур буквами.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можно назвать геометрические фигуры?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научить     обозначать геометрические фигуры буквами;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умение решать задачи и уравнения;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Обозначение геометрических фигур буквами.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-читать латинские буквы и понимать, как обозначают и называют на чертеже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геометрические фигуры; чертить отрезки заданной длины, делить их на части;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-выполнять письменные вычисления, используя изученные приёмы. 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определять цель учебной деятельности с помощью учителя и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поиск и выделение необходимой информации;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Учебно-познавательный интерес к новому учебному материалу. 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решать логические задачи?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задания логического характера; развивать умение решать задачи и уравнения;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Логические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задачи.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-понимать </w:t>
            </w:r>
            <w:r w:rsidRPr="00B60C9E">
              <w:rPr>
                <w:rFonts w:ascii="Times New Roman" w:hAnsi="Times New Roman"/>
              </w:rPr>
              <w:lastRenderedPageBreak/>
              <w:t>закономерности, по которой составлены числовые ряды и ряды геометрических фигур;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разными способами.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 xml:space="preserve">планировать свои действия </w:t>
            </w:r>
            <w:r w:rsidRPr="00B60C9E">
              <w:rPr>
                <w:rFonts w:ascii="Times New Roman" w:hAnsi="Times New Roman"/>
              </w:rPr>
              <w:lastRenderedPageBreak/>
              <w:t xml:space="preserve">в соответствии с поставленной задачей и условиями её реализации.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  <w:r w:rsidRPr="00B60C9E">
              <w:rPr>
                <w:rFonts w:ascii="Times New Roman" w:hAnsi="Times New Roman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Мотивация учебной </w:t>
            </w:r>
            <w:r w:rsidRPr="00B60C9E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55"/>
        </w:trPr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>Числа от 1 до 100. Табличное умножение и деление (57ч)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Связь умножения и сложения.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Что такое умножение?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вспомнить смысл действия умножения; закрепить навыки устных и письменных вычислений, умение решать задачи на умножение и обратные им задачи.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Умножение.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использовать знания о конкретном смысле умножения при решении примеров; решать задачи на умножение и обратные им задачи.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ним.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использовать речь для </w:t>
            </w:r>
            <w:r w:rsidRPr="00B60C9E">
              <w:rPr>
                <w:rFonts w:ascii="Times New Roman" w:hAnsi="Times New Roman"/>
              </w:rPr>
              <w:lastRenderedPageBreak/>
              <w:t>регуляции своего действия; строить монологическое высказывание, владеть диалогической формой речи.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Связь между компонентами и результатом умножения. Чётные и нечётные числа.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Какие числа чётные, а какие нечётные?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 научить выполнять умножение и деление с числом 2,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определять чётные и нечётные числа; совершенствовать вычислительные навыки, умения решать задачи.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Умножение.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Чётные и нечётные числа.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составлять из примеров на умножение примеры на деление;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определять чётные и нечётные числа, используя признак делимости на 2;   выполнять письменные и устные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формулировать и удерживать учебную задачу; применять установленные правила в планировании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различного характера;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планирование  учебного сотрудничества с учителем и сверстниками</w:t>
            </w:r>
            <w:r w:rsidRPr="00B60C9E">
              <w:rPr>
                <w:rFonts w:ascii="Times New Roman" w:hAnsi="Times New Roman"/>
                <w:i/>
                <w:iCs/>
              </w:rPr>
              <w:t xml:space="preserve">; </w:t>
            </w:r>
            <w:r w:rsidRPr="00B60C9E">
              <w:rPr>
                <w:rFonts w:ascii="Times New Roman" w:hAnsi="Times New Roman"/>
              </w:rPr>
              <w:t>формулировать собственное мнение, задавать вопросы.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232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умножения и деления с числом 3.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Повторить таблицу умножения и деления с числом 3.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повторить таблицу умножения и деления с числом 3; закрепить навыки устных и письменных вычислений, умение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3.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умножение и деление с числом 3;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и устные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ставить вопросы, </w:t>
            </w:r>
            <w:r w:rsidRPr="00B60C9E">
              <w:rPr>
                <w:rFonts w:ascii="Times New Roman" w:hAnsi="Times New Roman"/>
              </w:rPr>
              <w:lastRenderedPageBreak/>
              <w:t>обращаться за помощью, формулировать свои затруднения.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0C9E">
              <w:rPr>
                <w:rFonts w:ascii="Times New Roman" w:hAnsi="Times New Roman"/>
              </w:rPr>
              <w:lastRenderedPageBreak/>
              <w:t>Самостоятель</w:t>
            </w:r>
            <w:proofErr w:type="spellEnd"/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0C9E">
              <w:rPr>
                <w:rFonts w:ascii="Times New Roman" w:hAnsi="Times New Roman"/>
              </w:rPr>
              <w:t>ность</w:t>
            </w:r>
            <w:proofErr w:type="spellEnd"/>
            <w:r w:rsidRPr="00B60C9E">
              <w:rPr>
                <w:rFonts w:ascii="Times New Roman" w:hAnsi="Times New Roman"/>
              </w:rPr>
              <w:t xml:space="preserve"> и личная ответственность за свои поступки.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20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60C9E">
              <w:rPr>
                <w:rFonts w:ascii="Times New Roman" w:hAnsi="Times New Roman"/>
                <w:b/>
                <w:u w:val="single"/>
              </w:rPr>
              <w:t>Стартовая комплексная работа.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проверить знания, умения и навыки учащихся;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Свойства арифметических действий. Неизвестное слагаемое, уменьшаемое, вычитаемое.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применять полученные знания, умения и навыки на практике: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задачи, уравнения;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называть и чертить отрезки заданной длины, сравнивать их;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 сравнивать величины.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установленные правила в планировании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0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 xml:space="preserve">Анализ комплексной работы.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Выявить пробел в знаниях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 xml:space="preserve">проанализировать и исправить ошибки, допущенные в контрольной работе; закрепить навыки устных и письменных вычислений, умение решать задачи и уравнения изученных видов. 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применять полученные знания, умения и навыки на практике: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задачи, уравнения;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называть и чертить отрезки заданной длины, сравнивать их;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 сравнивать величины.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готовность признать возможность существования различных точек зрения и права </w:t>
            </w:r>
            <w:r w:rsidRPr="00B60C9E">
              <w:rPr>
                <w:rFonts w:ascii="Times New Roman" w:hAnsi="Times New Roman"/>
              </w:rPr>
              <w:lastRenderedPageBreak/>
              <w:t>каждого иметь свою.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13.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 с величинами «цена», «количество», «стоимость».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Решение задач с величинами «цена», «количество», «стоимость».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повторить понятия «цена», «количество», «стоимость»; учить решать задачи с этими величинами;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совершенствовать вычислительные навыки.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Величины: «цена», «количество», «стоимость».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выполнять письменные и устные вычисления, используя изученные приёмы.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14.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 с понятиями «масса» и «количество».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Решение задач с величинами «масса» и «количество».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научить решать задачи с величинами «масса» и «количество»;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совершенствовать вычислительные навыки.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Понятия «масса» и «количество».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с величинами «масса» и «количество»;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выполнять письменные и устные вычисления, используя изученные приёмы.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ставить вопросы, обращаться за помощью, формулировать свои затруднения.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15-17.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Порядок выполнения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 каком порядке выполняются действия в выражениях?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порядком выполнения действий в числовых выражениях со скобками и без скобок; закреплять умение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Порядок выполнения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-использовать математическую терминологию при чтении и записи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и устные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 уравнения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характера; 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18.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задания логического характера; закрепить знание выполнения действий в числовых выражениях,  развивать умение решать задачи и уравнения;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Логические задачи. Обратные задачи. Равенства, неравенства. Уравнения. Отрезки и действия с ними.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и устные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учитывать разные мнения и стремиться к координации </w:t>
            </w:r>
            <w:r w:rsidRPr="00B60C9E">
              <w:rPr>
                <w:rFonts w:ascii="Times New Roman" w:hAnsi="Times New Roman"/>
              </w:rPr>
              <w:lastRenderedPageBreak/>
              <w:t xml:space="preserve">различных позиций в сотрудничестве; </w:t>
            </w:r>
            <w:r w:rsidRPr="00B60C9E">
              <w:rPr>
                <w:rFonts w:ascii="Times New Roman" w:hAnsi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19.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по теме «Умножение и деление на 2 и 3».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проверить знания, умения и навыки учащихся;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полученные знания, умения и навыки на практике: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-сравнивать именованные числа;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-чертить, обозначать отрезки буквами, сравнивать их длины.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20.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контрольной работы. Таблица умножения и деления с числом 4.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Выявить пробел в знаниях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Составление таблицы умножения и деления с числом 4.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проанализировать и исправить ошибки, допущенные в контрольной работе;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составить таблицу умножения и деления с числом 4;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применение знаний таблицы умножения при вычислении числовых выражений; решать задачи и </w:t>
            </w:r>
            <w:r w:rsidRPr="00B60C9E">
              <w:rPr>
                <w:rFonts w:ascii="Times New Roman" w:hAnsi="Times New Roman"/>
              </w:rPr>
              <w:lastRenderedPageBreak/>
              <w:t>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Таблица умножения и деления с числом 4.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выделять и формулировать то, что усвоено и что нужно усвоить, определять качество и уровень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усвоения.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проявлять активность во взаимодействии для </w:t>
            </w:r>
            <w:r w:rsidRPr="00B60C9E">
              <w:rPr>
                <w:rFonts w:ascii="Times New Roman" w:hAnsi="Times New Roman"/>
              </w:rPr>
              <w:lastRenderedPageBreak/>
              <w:t>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21.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4. Периметр.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2, 3, 4;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 уравнения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-находить периметр квадрата.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4.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применение знаний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 уравнения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-находить периметр квадрата.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22, 23.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Задачи на увеличение числа в несколько раз.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решать задачи на увеличение числа в несколько раз?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познакомить с задачами на увеличение числа в несколько раз;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</w:t>
            </w:r>
            <w:r w:rsidRPr="00B60C9E">
              <w:rPr>
                <w:rFonts w:ascii="Times New Roman" w:hAnsi="Times New Roman"/>
              </w:rPr>
              <w:lastRenderedPageBreak/>
              <w:t>умножения и деления с числами 2, 3, 4.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Больше в несколько раз.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-решать задачи на увеличение числа в несколько раз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применение знаний таблицы умножения при вычислении числовых выражений.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24.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Задачи на уменьшение числа в несколько раз.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Как решать задачи на уменьшение числа в несколько раз.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познакомить с задачами на уменьшение числа в несколько раз;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2, 3, 4.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Меньше в несколько раз.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-решать задачи на уменьшение числа в несколько раз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устанавливать соответствие полученного результата поставленной цели.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25.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Уточнить полученные знания.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2, 3, 4;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-решать задачи изученных видов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проявлять активность во взаимодействии для решения коммуникативных </w:t>
            </w:r>
            <w:r w:rsidRPr="00B60C9E">
              <w:rPr>
                <w:rFonts w:ascii="Times New Roman" w:hAnsi="Times New Roman"/>
              </w:rPr>
              <w:lastRenderedPageBreak/>
              <w:t>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26.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умножения и деления с числом 5.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5.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составить таблицу умножения и деления с числом 5;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2-5;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5.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-решать задачи изученных видов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27, 28.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Задачи на кратное сравнение.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познакомить с задачами на кратное сравнение;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2-5.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Задачи на кратное сравнение.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-решать задачи на кратное сравнение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Понимание причин успеха/ неуспеха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29.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>Решение задач.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Учиться решать задачи </w:t>
            </w:r>
            <w:r w:rsidRPr="00B60C9E">
              <w:rPr>
                <w:rFonts w:ascii="Times New Roman" w:hAnsi="Times New Roman"/>
              </w:rPr>
              <w:lastRenderedPageBreak/>
              <w:t>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2, 3, 4,5;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находить периметр прямоугольника.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Задачи на </w:t>
            </w:r>
            <w:r w:rsidRPr="00B60C9E">
              <w:rPr>
                <w:rFonts w:ascii="Times New Roman" w:hAnsi="Times New Roman"/>
              </w:rPr>
              <w:lastRenderedPageBreak/>
              <w:t>увеличение и уменьшение числа в несколько раз, на кратное сравнение.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-решать задачи изученных видов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находить периметр прямоугольника.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применять установленные правила в планировании способа решения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Способность </w:t>
            </w:r>
            <w:r w:rsidRPr="00B60C9E">
              <w:rPr>
                <w:rFonts w:ascii="Times New Roman" w:hAnsi="Times New Roman"/>
              </w:rPr>
              <w:lastRenderedPageBreak/>
              <w:t>к самооценке на основе критериев успешности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30.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умножения и деления с числом 6.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6.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составить таблицу умножения и деления с числом 6;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2, 3, 4,5,6;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6.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31-33.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</w:t>
            </w:r>
            <w:r w:rsidRPr="00B60C9E">
              <w:rPr>
                <w:rFonts w:ascii="Times New Roman" w:hAnsi="Times New Roman"/>
              </w:rPr>
              <w:lastRenderedPageBreak/>
              <w:t>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2, 3, 4,5,6;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-</w:t>
            </w:r>
            <w:r w:rsidRPr="00B60C9E">
              <w:rPr>
                <w:rFonts w:ascii="Times New Roman" w:hAnsi="Times New Roman"/>
              </w:rPr>
              <w:t xml:space="preserve"> выполнения порядка действий в числовых выражениях.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-составлять и решать задачи изученных видов арифметическими способами;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уравнения.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установленные правила в планировании способа решения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34.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умножения и деления с числом 7.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7.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составить таблицу умножения и деления с числом 7;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2-7;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уравнения методом подбора.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7.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уравнения методом подбора.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 Наши проекты.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задания логического характера; закрепить знание выполнения действий </w:t>
            </w:r>
            <w:r w:rsidRPr="00B60C9E">
              <w:rPr>
                <w:rFonts w:ascii="Times New Roman" w:hAnsi="Times New Roman"/>
              </w:rPr>
              <w:lastRenderedPageBreak/>
              <w:t>в числовых выражениях,  развивать умение решать задачи и уравнения;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Логические задачи. Обратные задачи. Равенства, неравенства. Уравнения. Отрезки и действия с ними.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и устные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-решать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овладение логическими действиями сравнения, анализа, синтеза, </w:t>
            </w:r>
            <w:r w:rsidRPr="00B60C9E">
              <w:rPr>
                <w:rFonts w:ascii="Times New Roman" w:hAnsi="Times New Roman"/>
              </w:rPr>
              <w:lastRenderedPageBreak/>
              <w:t>обобщения, классификации; 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  <w:r w:rsidRPr="00B60C9E">
              <w:rPr>
                <w:rFonts w:ascii="Times New Roman" w:hAnsi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установленные правила в планировании способа решения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37.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по теме «Табличное умножение и деление».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проверить знания, умения и навыки учащихся;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полученные знания, умения и навыки на практике: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 применять знания таблицы умножения при </w:t>
            </w:r>
            <w:r w:rsidRPr="00B60C9E">
              <w:rPr>
                <w:rFonts w:ascii="Times New Roman" w:hAnsi="Times New Roman"/>
              </w:rPr>
              <w:lastRenderedPageBreak/>
              <w:t>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38.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контрольной работы.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Выявить пробел в знаниях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полученные знания, умения и навыки на практике: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выделять и формулировать то, что усвоено и что нужно усвоить, определять качество и уровень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усвоения.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39, 40.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Площадь. Сравнение площадей фигур.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Сравнение площадей разных фигур.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-учить сравнивать площади фигур;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Площадь.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-сравнивать площади фигур способом наложения;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ориентироваться в разнообразии способов решения задач;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создавать и преобразовывать модели и схемы для решения задач;</w:t>
            </w:r>
            <w:r w:rsidRPr="00B60C9E">
              <w:rPr>
                <w:rFonts w:ascii="Times New Roman" w:hAnsi="Times New Roman"/>
              </w:rPr>
              <w:t xml:space="preserve"> 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договариваться о распределении функций и ролей в совместной деятельности; формулировать собственное мнение и позицию, задавать вопросы.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41.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Квадратный сантиметр.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Измерение площади фигур в квадратных сантиметрах.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единицей измерения площади -квадратным сантиметром;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Квадратный сантиметр.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измерять площадь фигур в квадратных сантиметрах;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план и последовательность действий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Готовность и способность обучающихся к саморазвитию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42.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Площадь прямоугольника.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найти площадь прямоугольника?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формулой площади прямоугольника;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о порядке действий в числовых выражениях; 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Площадь прямоугольника.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прямоугольника по формуле;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-решать задачи и уравнения изученных </w:t>
            </w:r>
            <w:r w:rsidRPr="00B60C9E">
              <w:rPr>
                <w:rFonts w:ascii="Times New Roman" w:hAnsi="Times New Roman"/>
              </w:rPr>
              <w:lastRenderedPageBreak/>
              <w:t>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план и последовательность действий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формулировать </w:t>
            </w:r>
            <w:r w:rsidRPr="00B60C9E">
              <w:rPr>
                <w:rFonts w:ascii="Times New Roman" w:hAnsi="Times New Roman"/>
              </w:rPr>
              <w:lastRenderedPageBreak/>
              <w:t>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43.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умножения и деления с числом 8.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8.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составить таблицу умножения и деления с числом 8;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знание таблицы умножения и деления с числами 2-8;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-вычислять площадь прямоугольника по формуле.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8.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прямоугольника по формуле.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Готовность и способность обучающихся к саморазвитию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44, 45.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Решение задач.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прямоугольника по формуле;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сравнивать геометрические фигуры по площади.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прямоугольника разными способами.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преобразовывать практическую задачу в познавательную.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схемы  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учитывать разные мнения и </w:t>
            </w:r>
            <w:r w:rsidRPr="00B60C9E">
              <w:rPr>
                <w:rFonts w:ascii="Times New Roman" w:hAnsi="Times New Roman"/>
              </w:rPr>
              <w:lastRenderedPageBreak/>
              <w:t>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46.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Таблица умножения и деления с числом 9.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9.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составить таблицу умножения и деления с числом 9;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 знание таблицы умножения и деления;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сравнивать именованные числа.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Таблица умножения и деления с числом 9.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47.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bookmarkStart w:id="1" w:name="OLE_LINK1"/>
            <w:r w:rsidRPr="00B60C9E">
              <w:rPr>
                <w:rFonts w:ascii="Times New Roman" w:hAnsi="Times New Roman"/>
                <w:b/>
              </w:rPr>
              <w:t>Квадратный дециметр.</w:t>
            </w:r>
            <w:bookmarkEnd w:id="1"/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Измерение площади фигур в квадратных дециметрах.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единицей измерения площади –квадратным дециметром;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Квадратный дециметр.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прямоугольника по формуле.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построение логической цепочки рассуждений, анализ истинности утверждений; выдвижение гипотез и их обоснование.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60C9E">
              <w:rPr>
                <w:rFonts w:ascii="Times New Roman" w:hAnsi="Times New Roman"/>
                <w:iCs/>
              </w:rPr>
              <w:t>Выраженная устойчивая учебно-познавательная мотивация учения.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48.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 xml:space="preserve">Таблица </w:t>
            </w:r>
            <w:r w:rsidRPr="00B60C9E">
              <w:rPr>
                <w:rFonts w:ascii="Times New Roman" w:hAnsi="Times New Roman"/>
                <w:b/>
              </w:rPr>
              <w:lastRenderedPageBreak/>
              <w:t>умножения. Закрепление.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Учиться решать задачи </w:t>
            </w:r>
            <w:r w:rsidRPr="00B60C9E">
              <w:rPr>
                <w:rFonts w:ascii="Times New Roman" w:hAnsi="Times New Roman"/>
              </w:rPr>
              <w:lastRenderedPageBreak/>
              <w:t>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Таблица </w:t>
            </w:r>
            <w:r w:rsidRPr="00B60C9E">
              <w:rPr>
                <w:rFonts w:ascii="Times New Roman" w:hAnsi="Times New Roman"/>
              </w:rPr>
              <w:lastRenderedPageBreak/>
              <w:t>умножения.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60C9E">
              <w:rPr>
                <w:rFonts w:ascii="Times New Roman" w:hAnsi="Times New Roman"/>
                <w:iCs/>
              </w:rPr>
              <w:lastRenderedPageBreak/>
              <w:t>адекватно использовать речь для планирования и регуляции своей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применять правила и пользоваться инструкциями и освоенными закономерностями;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ориентироваться в разнообразии способов решения задач; осуществлять рефлексию способов и условий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Мотивация </w:t>
            </w:r>
            <w:r w:rsidRPr="00B60C9E">
              <w:rPr>
                <w:rFonts w:ascii="Times New Roman" w:hAnsi="Times New Roman"/>
              </w:rPr>
              <w:lastRenderedPageBreak/>
              <w:t>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Закрепление изученного.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  <w:r w:rsidRPr="00B60C9E">
              <w:rPr>
                <w:rFonts w:ascii="Times New Roman" w:hAnsi="Times New Roman"/>
                <w:b/>
                <w:i/>
              </w:rPr>
              <w:t xml:space="preserve"> 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  <w:i/>
                <w:iCs/>
              </w:rPr>
              <w:t xml:space="preserve"> </w:t>
            </w:r>
            <w:r w:rsidRPr="00B60C9E">
              <w:rPr>
                <w:rFonts w:ascii="Times New Roman" w:hAnsi="Times New Roman"/>
                <w:iCs/>
              </w:rPr>
              <w:t>выбирать наиболее эффективные способы решения задач;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/>
                <w:iCs/>
              </w:rPr>
              <w:t> </w:t>
            </w:r>
            <w:r w:rsidRPr="00B60C9E">
              <w:rPr>
                <w:rFonts w:ascii="Times New Roman" w:hAnsi="Times New Roman"/>
              </w:rPr>
              <w:t>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60C9E">
              <w:rPr>
                <w:rFonts w:ascii="Times New Roman" w:hAnsi="Times New Roman"/>
                <w:iCs/>
              </w:rPr>
              <w:t>Выраженная устойчивая учебно-познавательная мотивация учения.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Квадратный метр.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Использование квадратного метра для измерения площадей фигур.</w:t>
            </w:r>
            <w:r w:rsidRPr="00B60C9E">
              <w:rPr>
                <w:rFonts w:ascii="Times New Roman" w:hAnsi="Times New Roman"/>
                <w:b/>
                <w:i/>
              </w:rPr>
              <w:t xml:space="preserve"> Цель: </w:t>
            </w:r>
            <w:r w:rsidRPr="00B60C9E">
              <w:rPr>
                <w:rFonts w:ascii="Times New Roman" w:hAnsi="Times New Roman"/>
              </w:rPr>
              <w:lastRenderedPageBreak/>
              <w:t>познакомить с единицей измерения площади –квадратным метром;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-упражнять в нахождении площадей фигур.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lastRenderedPageBreak/>
              <w:t>Квадратный метр.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 применять знания таблицы умножения при вычислении числовых </w:t>
            </w:r>
            <w:r w:rsidRPr="00B60C9E">
              <w:rPr>
                <w:rFonts w:ascii="Times New Roman" w:hAnsi="Times New Roman"/>
              </w:rPr>
              <w:lastRenderedPageBreak/>
              <w:t>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 и </w:t>
            </w:r>
            <w:r w:rsidRPr="00B60C9E">
              <w:rPr>
                <w:rFonts w:ascii="Times New Roman" w:hAnsi="Times New Roman"/>
              </w:rPr>
              <w:lastRenderedPageBreak/>
              <w:t>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</w:t>
            </w:r>
            <w:r w:rsidRPr="00B60C9E">
              <w:rPr>
                <w:rFonts w:ascii="Times New Roman" w:hAnsi="Times New Roman"/>
              </w:rPr>
              <w:lastRenderedPageBreak/>
              <w:t>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 уравнения 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и периметр прямоугольника разными способами.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полученные знания, умения и навыки на практике: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60C9E">
              <w:rPr>
                <w:rFonts w:ascii="Times New Roman" w:hAnsi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Странички для любознательных.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задания </w:t>
            </w:r>
            <w:r w:rsidRPr="00B60C9E">
              <w:rPr>
                <w:rFonts w:ascii="Times New Roman" w:hAnsi="Times New Roman"/>
              </w:rPr>
              <w:lastRenderedPageBreak/>
              <w:t>творческого и поискового характера, применять знания и способы действий в изменённых условиях.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Задачи – расчёты.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-дополнять задачи – расчёты недостающими данными и решать их;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располагать предметы на плане комнаты по описанию.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использовать общие приемы решения задач </w:t>
            </w:r>
            <w:r w:rsidRPr="00B60C9E">
              <w:rPr>
                <w:rFonts w:ascii="Times New Roman" w:hAnsi="Times New Roman"/>
              </w:rPr>
              <w:lastRenderedPageBreak/>
              <w:t>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53, 54.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-умение решать задачи и уравнения 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 таблицей умножения и деления;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установленные правила в планировании способа решения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Умножение на 1.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Правила умножения на 1.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правилом умножения чисел на 1;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закрепить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 знания таблицы умножения при вычислении числовых </w:t>
            </w:r>
            <w:r w:rsidRPr="00B60C9E">
              <w:rPr>
                <w:rFonts w:ascii="Times New Roman" w:hAnsi="Times New Roman"/>
              </w:rPr>
              <w:lastRenderedPageBreak/>
              <w:t>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lastRenderedPageBreak/>
              <w:t>Умножение на 1.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</w:t>
            </w:r>
            <w:r w:rsidRPr="00B60C9E">
              <w:rPr>
                <w:rFonts w:ascii="Times New Roman" w:hAnsi="Times New Roman"/>
              </w:rPr>
              <w:lastRenderedPageBreak/>
              <w:t>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B60C9E">
              <w:rPr>
                <w:rFonts w:ascii="Times New Roman" w:hAnsi="Times New Roman"/>
                <w:i/>
                <w:iCs/>
              </w:rPr>
              <w:t xml:space="preserve"> </w:t>
            </w:r>
            <w:r w:rsidRPr="00B60C9E">
              <w:rPr>
                <w:rFonts w:ascii="Times New Roman" w:hAnsi="Times New Roman"/>
                <w:iCs/>
              </w:rPr>
              <w:t>адекватно использовать речь для планирования и регуляции своей деятельности</w:t>
            </w:r>
            <w:r w:rsidRPr="00B60C9E">
              <w:rPr>
                <w:rFonts w:ascii="Times New Roman" w:hAnsi="Times New Roman"/>
                <w:i/>
                <w:iCs/>
              </w:rPr>
              <w:t>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осознанно и произвольно строить сообщения в устной и письменной форме, в том числе </w:t>
            </w:r>
            <w:r w:rsidRPr="00B60C9E">
              <w:rPr>
                <w:rFonts w:ascii="Times New Roman" w:hAnsi="Times New Roman"/>
              </w:rPr>
              <w:lastRenderedPageBreak/>
              <w:t>творческого и исследовательского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задавать вопросы, необходимые для организации собственной деятельности и сотрудничества  с партнером.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Умножение на 0.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Правила умножения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на 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правилом умножения чисел на 0;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закрепить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-умение 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Умножение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 xml:space="preserve"> на 0.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ставить новые учебные задачи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57.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Умножение и деление с числами 1, 0. Деление нуля на число.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Правила умножения и деления на 1 и 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закрепить правила умножения чисел на 1 и  0;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закрепить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 знания таблицы умножения при </w:t>
            </w:r>
            <w:r w:rsidRPr="00B60C9E">
              <w:rPr>
                <w:rFonts w:ascii="Times New Roman" w:hAnsi="Times New Roman"/>
              </w:rPr>
              <w:lastRenderedPageBreak/>
              <w:t>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-умение 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lastRenderedPageBreak/>
              <w:t>Умножение и деление с числами 1, 0. Деление нуля на число.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правилами умножения и деления на 1 и 0;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-совершать действия с именованными числами.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установление причинно-</w:t>
            </w:r>
            <w:r w:rsidRPr="00B60C9E">
              <w:rPr>
                <w:rFonts w:ascii="Times New Roman" w:hAnsi="Times New Roman"/>
              </w:rPr>
              <w:lastRenderedPageBreak/>
              <w:t>следственных связей; 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строить монологическое высказывание; координировать и принимать различные позиции во взаимодействии.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58.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-правила умножения чисел на 1 и  0;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-умение 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-пользоваться правилами умножения и деления на 1 и 0;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-применять правила о порядке действий в числовых выражениях;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i/>
                <w:iCs/>
              </w:rPr>
              <w:t xml:space="preserve"> </w:t>
            </w:r>
            <w:r w:rsidRPr="00B60C9E">
              <w:rPr>
                <w:rFonts w:ascii="Times New Roman" w:hAnsi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моделировать, т.е. выделять и обобщенно фиксировать существенные признаки объектов с целью решения конкретных задач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59.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Доли.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Что такое доли, как они образуются?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понятием «доли»;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Научить образовывать, называть и записывать доли; находить долю величины;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совершенствовать умение решать задачи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Доли.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-определять доли и сравнивать их; находить долю числа;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знания таблицы умножения при вычислении числовых выражений;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самостоятельно создавать алгоритм деятельности при решении проблем различного характера; осознанно и произвольно строить сообщения в </w:t>
            </w:r>
            <w:r w:rsidRPr="00B60C9E">
              <w:rPr>
                <w:rFonts w:ascii="Times New Roman" w:hAnsi="Times New Roman"/>
              </w:rPr>
              <w:lastRenderedPageBreak/>
              <w:t>устной и письменной форме, в том числе творческого и исследовательского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lastRenderedPageBreak/>
              <w:t>Понимание причин успеха/ неуспеха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Окружность. Круг. Диаметр круга.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Что такое окружность и круг?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понятиями «окружность» и «круг»;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научатся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-чертить окружность (круг) с использованием циркуля;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-моделировать различное расположение кругов на плоскости; -определять радиус, центр окружности;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совершенствовать вычислительные навыки и  умение решать задачи. 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Окружность и круг.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Центр и радиус окружности.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-чертить окружность (круг) с использованием циркуля;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iCs/>
              </w:rPr>
              <w:t xml:space="preserve"> ставить новые учебные задачи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Единицы времени.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Систематизировать знания о единицах времени.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научатся различать временные понятия (год, месяц, сутки); пользоваться таблицей умножения и </w:t>
            </w:r>
            <w:r w:rsidRPr="00B60C9E">
              <w:rPr>
                <w:rFonts w:ascii="Times New Roman" w:hAnsi="Times New Roman"/>
              </w:rPr>
              <w:lastRenderedPageBreak/>
              <w:t>деления; решать задачи на доли; применять правила о порядке действий в числовых выражениях; решать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Единицы времени: год, месяц, сутки.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-переводить одни единицы времени в другие;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-анализировать табель-календарь;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-выполнять письменные вычисления, используя </w:t>
            </w:r>
            <w:r w:rsidRPr="00B60C9E">
              <w:rPr>
                <w:rFonts w:ascii="Times New Roman" w:hAnsi="Times New Roman"/>
              </w:rPr>
              <w:lastRenderedPageBreak/>
              <w:t>изученные приёмы;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и уравнения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B60C9E">
              <w:rPr>
                <w:rFonts w:ascii="Times New Roman" w:hAnsi="Times New Roman"/>
                <w:i/>
                <w:iCs/>
              </w:rPr>
              <w:t xml:space="preserve"> </w:t>
            </w:r>
            <w:r w:rsidRPr="00B60C9E">
              <w:rPr>
                <w:rFonts w:ascii="Times New Roman" w:hAnsi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</w:t>
            </w:r>
            <w:r w:rsidRPr="00B60C9E">
              <w:rPr>
                <w:rFonts w:ascii="Times New Roman" w:hAnsi="Times New Roman"/>
              </w:rPr>
              <w:lastRenderedPageBreak/>
              <w:t>освоенными закономерностями осуществлять рефлексию способов и условий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за первое полугодие.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учащихся.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проверить знания, умения и навыки учащихся;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развивать навыки самостоятельной работы.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полученные знания, умения и навыки на практике.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300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Решение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Что такое диаметр круга?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научить определять и вычерчивать диаметр окружности; находить долю числа и число по доле; совершенствовать вычислительные навыки и 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Центр, радиус и диаметр окружности.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определять и вычерчивать диаметр окружности;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-решать задачи на доли;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-выполнять письменные вычисления, используя изученные приёмы.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ставить новые учебные задачи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установление причинно-следственных связей;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292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контрольной работы. Странички для любознательных.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Выявить пробел в знаниях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проанализировать и исправить ошибки, допущенные в контрольной работе;</w:t>
            </w:r>
            <w:r w:rsidRPr="00B60C9E">
              <w:rPr>
                <w:rFonts w:ascii="Times New Roman" w:hAnsi="Times New Roman"/>
                <w:b/>
                <w:i/>
              </w:rPr>
              <w:t xml:space="preserve"> -</w:t>
            </w:r>
            <w:r w:rsidRPr="00B60C9E">
              <w:rPr>
                <w:rFonts w:ascii="Times New Roman" w:hAnsi="Times New Roman"/>
              </w:rPr>
              <w:t>учить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Задачи в картинках.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применять полученные знания, умения и навыки на практике и при выполнении заданий творческого и поискового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95"/>
        </w:trPr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Числа от 1 до 100. </w:t>
            </w:r>
            <w:proofErr w:type="spellStart"/>
            <w:r w:rsidRPr="00B60C9E">
              <w:rPr>
                <w:rFonts w:ascii="Times New Roman" w:hAnsi="Times New Roman"/>
                <w:b/>
              </w:rPr>
              <w:t>Внетабличное</w:t>
            </w:r>
            <w:proofErr w:type="spellEnd"/>
            <w:r w:rsidRPr="00B60C9E">
              <w:rPr>
                <w:rFonts w:ascii="Times New Roman" w:hAnsi="Times New Roman"/>
                <w:b/>
              </w:rPr>
              <w:t xml:space="preserve"> умножение и деление (29ч)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Умножение и деление круглых 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Что такое круглые числа?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</w:t>
            </w:r>
            <w:r w:rsidRPr="00B60C9E">
              <w:rPr>
                <w:rFonts w:ascii="Times New Roman" w:hAnsi="Times New Roman"/>
              </w:rPr>
              <w:t>: познакомить с приемами умножения и деления двузначных чисел, оканчивающихся нулем, на однозначное число; закреплять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Круглые числа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моделировать приемы умножения и деления круглых чисел с помощью предметов; читать равенства, используя математическую терминологию.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iCs/>
              </w:rPr>
              <w:t xml:space="preserve"> ставить новые учебные задачи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установление причинно-следственных связей;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Деление вида 80:20.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</w:t>
            </w:r>
            <w:r w:rsidRPr="00B60C9E">
              <w:rPr>
                <w:rFonts w:ascii="Times New Roman" w:hAnsi="Times New Roman"/>
              </w:rPr>
              <w:t>: познакомить с приемами деления вида 80:20; закреплять умения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использовать переместительное свойство умножения и деления при вычислениях;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- решать уравнения и  задачи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осуществлять поиск нужной информации в материале учебника.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67,68.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Умножение суммы на число.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различными способами умножения суммы на число.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Понимание причин успеха/ неуспеха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69,70.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Умножение двузначного числа на однозначное.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приемами умножения двузначного числа на однозначное.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использовать прием умножения суммы на число при умножении двузначного числа на однозначное.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изученные приемы умножения и деления, умение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применять изученные приемы умножения и деления; </w:t>
            </w:r>
            <w:r w:rsidRPr="00B60C9E">
              <w:rPr>
                <w:rFonts w:ascii="Times New Roman" w:hAnsi="Times New Roman"/>
              </w:rPr>
              <w:lastRenderedPageBreak/>
              <w:t>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определять цель учебной деятельности с помощью учителя и </w:t>
            </w:r>
            <w:r w:rsidRPr="00B60C9E">
              <w:rPr>
                <w:rFonts w:ascii="Times New Roman" w:hAnsi="Times New Roman"/>
              </w:rPr>
              <w:lastRenderedPageBreak/>
              <w:t>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60C9E">
              <w:rPr>
                <w:rFonts w:ascii="Times New Roman" w:hAnsi="Times New Roman"/>
              </w:rPr>
              <w:t>поиск и выделение необходимой информации;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Учебно-познавательный интерес к </w:t>
            </w:r>
            <w:r w:rsidRPr="00B60C9E">
              <w:rPr>
                <w:rFonts w:ascii="Times New Roman" w:hAnsi="Times New Roman"/>
              </w:rPr>
              <w:lastRenderedPageBreak/>
              <w:t>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72,73.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Деление суммы на число.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приемом деления суммы на число; развивать умение решать задачи; учить рассуждать и делать выводы.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</w:t>
            </w:r>
            <w:proofErr w:type="spellStart"/>
            <w:r w:rsidRPr="00B60C9E">
              <w:rPr>
                <w:rFonts w:ascii="Times New Roman" w:hAnsi="Times New Roman"/>
              </w:rPr>
              <w:t>законномерностями</w:t>
            </w:r>
            <w:proofErr w:type="spellEnd"/>
            <w:r w:rsidRPr="00B60C9E">
              <w:rPr>
                <w:rFonts w:ascii="Times New Roman" w:hAnsi="Times New Roman"/>
              </w:rPr>
              <w:t>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74.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Деление двузначного числа на однозначное.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прием деления суммы на число; умение решать задачи изученных видов; учиться рассуждать и </w:t>
            </w:r>
            <w:r w:rsidRPr="00B60C9E">
              <w:rPr>
                <w:rFonts w:ascii="Times New Roman" w:hAnsi="Times New Roman"/>
              </w:rPr>
              <w:lastRenderedPageBreak/>
              <w:t>делать выводы.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определять цель учебной деятельности с помощью учителя и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60C9E">
              <w:rPr>
                <w:rFonts w:ascii="Times New Roman" w:hAnsi="Times New Roman"/>
              </w:rPr>
              <w:t xml:space="preserve">поиск и выделение необходимой информации; Овладение логическими действиями сравнения, анализа, </w:t>
            </w:r>
            <w:r w:rsidRPr="00B60C9E">
              <w:rPr>
                <w:rFonts w:ascii="Times New Roman" w:hAnsi="Times New Roman"/>
              </w:rPr>
              <w:lastRenderedPageBreak/>
              <w:t>синтеза, обобщения.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Делимое. Делитель.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Понятия делимое и делитель.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правилами нахождения делимого и делителя на основе взаимосвязи компонентов действий; закреплять вычислительные навыки.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использовать взаимосвязь умножения и деления при вычислениях; выполнять деление двузначного числа на однозначное. Решать задачи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Проверка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Проверка деления.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проверку деления умножением; закреплять вычислительные навыки, умение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iCs/>
              </w:rPr>
              <w:t xml:space="preserve"> ставить новые учебные задачи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установление причинно-следственных связей;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Случаи деления </w:t>
            </w:r>
            <w:r w:rsidRPr="00B60C9E">
              <w:rPr>
                <w:rFonts w:ascii="Times New Roman" w:hAnsi="Times New Roman"/>
                <w:b/>
              </w:rPr>
              <w:lastRenderedPageBreak/>
              <w:t>вида 87:29.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Способ подбора. </w:t>
            </w:r>
            <w:r w:rsidRPr="00B60C9E">
              <w:rPr>
                <w:rFonts w:ascii="Times New Roman" w:hAnsi="Times New Roman"/>
              </w:rPr>
              <w:lastRenderedPageBreak/>
              <w:t>Составные задачи.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делить двузначное число на двузначное способ подбора; закреплять вычислительные навыки, умение решать составные задачи.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делить </w:t>
            </w:r>
            <w:r w:rsidRPr="00B60C9E">
              <w:rPr>
                <w:rFonts w:ascii="Times New Roman" w:hAnsi="Times New Roman"/>
              </w:rPr>
              <w:lastRenderedPageBreak/>
              <w:t>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B60C9E">
              <w:rPr>
                <w:rFonts w:ascii="Times New Roman" w:hAnsi="Times New Roman"/>
                <w:iCs/>
              </w:rPr>
              <w:t xml:space="preserve"> ставить </w:t>
            </w:r>
            <w:r w:rsidRPr="00B60C9E">
              <w:rPr>
                <w:rFonts w:ascii="Times New Roman" w:hAnsi="Times New Roman"/>
                <w:iCs/>
              </w:rPr>
              <w:lastRenderedPageBreak/>
              <w:t>новые учебные задачи в сотрудничестве с учителем.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установление причинно-следственных связей;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построение рассуждения, обобщение.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</w:t>
            </w:r>
            <w:r w:rsidRPr="00B60C9E">
              <w:rPr>
                <w:rFonts w:ascii="Times New Roman" w:hAnsi="Times New Roman"/>
              </w:rPr>
              <w:lastRenderedPageBreak/>
              <w:t>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78.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Проверка умножения.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проверять умножение делением; закреплять умения чертить отрезки заданной длины и сравнивать их.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проверку 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самостоятельно выделять и формулировать познавательную цель; ориентироваться в разнообразии способов решения задач.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Понимание причин успеха/ неуспеха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79,80.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уравнений.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развивать умение решать уравнение; закреплять вычислительные навыки, умение решать задачи изученного вида.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решать уравнения, решать задачи изученных видов, рассуждать и делать выводы, работать в парах.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применять установленные правила в планировании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81,8</w:t>
            </w:r>
            <w:r w:rsidRPr="00B60C9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 xml:space="preserve">Закрепление </w:t>
            </w:r>
            <w:r w:rsidRPr="00B60C9E">
              <w:rPr>
                <w:rFonts w:ascii="Times New Roman" w:hAnsi="Times New Roman"/>
                <w:b/>
              </w:rPr>
              <w:lastRenderedPageBreak/>
              <w:t>изученного.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Учиться решать задачи </w:t>
            </w:r>
            <w:r w:rsidRPr="00B60C9E">
              <w:rPr>
                <w:rFonts w:ascii="Times New Roman" w:hAnsi="Times New Roman"/>
              </w:rPr>
              <w:lastRenderedPageBreak/>
              <w:t>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Пройденные </w:t>
            </w:r>
            <w:r w:rsidRPr="00B60C9E">
              <w:rPr>
                <w:rFonts w:ascii="Times New Roman" w:hAnsi="Times New Roman"/>
              </w:rPr>
              <w:lastRenderedPageBreak/>
              <w:t>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Научатся решать задачи </w:t>
            </w:r>
            <w:r w:rsidRPr="00B60C9E">
              <w:rPr>
                <w:rFonts w:ascii="Times New Roman" w:hAnsi="Times New Roman"/>
              </w:rPr>
              <w:lastRenderedPageBreak/>
              <w:t xml:space="preserve">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 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lastRenderedPageBreak/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  <w:r w:rsidRPr="00B60C9E">
              <w:rPr>
                <w:rFonts w:ascii="Times New Roman" w:hAnsi="Times New Roman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работать в группе.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Способность </w:t>
            </w:r>
            <w:r w:rsidRPr="00B60C9E">
              <w:rPr>
                <w:rFonts w:ascii="Times New Roman" w:hAnsi="Times New Roman"/>
              </w:rPr>
              <w:lastRenderedPageBreak/>
              <w:t>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83.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по теме «Решение уравнений».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проверить знания, умения и навыки учащихся; развивать умения работать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на практике полученные знания, умения и навыки; анализировать и делать выводы; контролировать свою работу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84.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контрольной работы. Деление с остатком.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Выявить пробел в знаниях учащихся.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проанализировать и исправить ошибки, допущенные в контрольной работе; закреплять изученные приемы </w:t>
            </w:r>
            <w:proofErr w:type="spellStart"/>
            <w:r w:rsidRPr="00B60C9E">
              <w:rPr>
                <w:rFonts w:ascii="Times New Roman" w:hAnsi="Times New Roman"/>
              </w:rPr>
              <w:t>внетабличного</w:t>
            </w:r>
            <w:proofErr w:type="spellEnd"/>
            <w:r w:rsidRPr="00B60C9E">
              <w:rPr>
                <w:rFonts w:ascii="Times New Roman" w:hAnsi="Times New Roman"/>
              </w:rPr>
              <w:t xml:space="preserve"> деления и умножения.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понимать причины ошибок, допущенных в контрольной работе и 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b/>
              </w:rPr>
              <w:t xml:space="preserve"> </w:t>
            </w: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t xml:space="preserve">участвовать в диалоге; слушать и понимать </w:t>
            </w:r>
            <w:r w:rsidRPr="00B60C9E">
              <w:rPr>
                <w:rFonts w:ascii="Times New Roman" w:hAnsi="Times New Roman"/>
              </w:rPr>
              <w:lastRenderedPageBreak/>
              <w:t>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lastRenderedPageBreak/>
              <w:t>Понимание причин успеха/ неуспеха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85-87.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Деление с остатком.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Прием деления с остатком.</w:t>
            </w:r>
            <w:r w:rsidRPr="00B60C9E">
              <w:rPr>
                <w:rFonts w:ascii="Times New Roman" w:hAnsi="Times New Roman"/>
              </w:rPr>
              <w:br/>
            </w: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приемом деления с остатком.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Остаток. Деление с остатком.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понимать причины ошибок, допущенных в контрольной работе и исправлять их; Научатся выполнять деление с остатком и моделировать этот вычислительный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определять цель учебной деятельности с помощью учителя и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поиск и выделение необходимой информации;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Решение задач на деление с остатком.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Прием деления с остатком.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решать задачи на деление с остатком; закреплять вычислительные навыки.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Остаток. Деление с остатком.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b/>
              </w:rPr>
              <w:t xml:space="preserve">: </w:t>
            </w:r>
            <w:r w:rsidRPr="00B60C9E">
              <w:rPr>
                <w:rFonts w:ascii="Times New Roman" w:hAnsi="Times New Roman"/>
              </w:rPr>
              <w:t>самостоятельное выделение и формулирование познавательной цели.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 </w:t>
            </w: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t>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89.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Случаи деления, когда делитель больше делимого.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Делимое, делитель. Делимое меньше делителя.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со случаем деления с остатком, когда в частном получается ноль (делимое меньше делителя); закреплять приемы </w:t>
            </w:r>
            <w:proofErr w:type="spellStart"/>
            <w:r w:rsidRPr="00B60C9E">
              <w:rPr>
                <w:rFonts w:ascii="Times New Roman" w:hAnsi="Times New Roman"/>
              </w:rPr>
              <w:t>внетабличного</w:t>
            </w:r>
            <w:proofErr w:type="spellEnd"/>
            <w:r w:rsidRPr="00B60C9E">
              <w:rPr>
                <w:rFonts w:ascii="Times New Roman" w:hAnsi="Times New Roman"/>
              </w:rPr>
              <w:t xml:space="preserve"> умножения и деления; </w:t>
            </w:r>
            <w:r w:rsidRPr="00B60C9E">
              <w:rPr>
                <w:rFonts w:ascii="Times New Roman" w:hAnsi="Times New Roman"/>
              </w:rPr>
              <w:lastRenderedPageBreak/>
              <w:t>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деление с остатком в случаях, когда делимое меньше делителя;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выделять и формулировать то, что усвоено и что нужно усвоить.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использовать знаково-символические средства для решения </w:t>
            </w:r>
            <w:r w:rsidRPr="00B60C9E">
              <w:rPr>
                <w:rFonts w:ascii="Times New Roman" w:hAnsi="Times New Roman"/>
              </w:rPr>
              <w:lastRenderedPageBreak/>
              <w:t>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Проверка деления с остатком.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Проверка. Вычислительные навыки.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проверку деления с остатком; закреплять вычислительные навыки, умение решать задачи изученных видов. 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составлять план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самостоятельно выделять и формулировать познавательную цель;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91, 92.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выполнять проверку деления с остатком;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60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по теме «Деление с остатком».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обучающихся.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проверить знания, умения и навыки учащихся; развивать умения работать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Пройденные понятия.</w:t>
            </w:r>
          </w:p>
          <w:p w:rsidR="00003472" w:rsidRPr="00B60C9E" w:rsidRDefault="00003472" w:rsidP="00B60C9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применять полученные знания, умения и навыки на практике; работать самостоятельно.                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lastRenderedPageBreak/>
              <w:t>Понимание причин успеха/ неуспеха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377"/>
        </w:trPr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>Числа от 1 до 1000. Нумерация (13ч)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94.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контрольной работы. Тысяча.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проанализировать и исправить ошибки, допущенные в контрольной работе; познакомить с новой счетной единицей - тысячей, с образованием числа из сотен, десятков, единиц, названиями этих 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Тысяча – новая счетная единица.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понимать причины ошибок; считать сотнями; называть сотни;  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b/>
              </w:rPr>
              <w:t xml:space="preserve"> </w:t>
            </w: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60C9E">
              <w:rPr>
                <w:rFonts w:ascii="Times New Roman" w:hAnsi="Times New Roman"/>
                <w:iCs/>
              </w:rPr>
              <w:t>Понимание причин успеха/ неуспеха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Образование и названия трёхзначных 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Учится записывать трехзначные числа, образовывать и называть.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образованием и названием трехзначных чисел; закреплять вычислительные навыки, умение решать задачи. 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Трехзначное число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 w:rsidRPr="00B60C9E">
              <w:rPr>
                <w:rFonts w:ascii="Times New Roman" w:hAnsi="Times New Roman"/>
              </w:rPr>
              <w:t>внетабличное</w:t>
            </w:r>
            <w:proofErr w:type="spellEnd"/>
            <w:r w:rsidRPr="00B60C9E">
              <w:rPr>
                <w:rFonts w:ascii="Times New Roman" w:hAnsi="Times New Roman"/>
              </w:rPr>
              <w:t xml:space="preserve"> умножение и деление;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Запись трёхзначных </w:t>
            </w:r>
            <w:r w:rsidRPr="00B60C9E">
              <w:rPr>
                <w:rFonts w:ascii="Times New Roman" w:hAnsi="Times New Roman"/>
                <w:b/>
              </w:rPr>
              <w:lastRenderedPageBreak/>
              <w:t>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Трехзначные числа  их </w:t>
            </w:r>
            <w:r w:rsidRPr="00B60C9E">
              <w:rPr>
                <w:rFonts w:ascii="Times New Roman" w:hAnsi="Times New Roman"/>
              </w:rPr>
              <w:lastRenderedPageBreak/>
              <w:t>образование, название и запись.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десятичным составом трехзначных чисел; учить записывать трехзначные числа;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Десятичный </w:t>
            </w:r>
            <w:r w:rsidRPr="00B60C9E">
              <w:rPr>
                <w:rFonts w:ascii="Times New Roman" w:hAnsi="Times New Roman"/>
              </w:rPr>
              <w:lastRenderedPageBreak/>
              <w:t>состав.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Научатся называть и </w:t>
            </w:r>
            <w:r w:rsidRPr="00B60C9E">
              <w:rPr>
                <w:rFonts w:ascii="Times New Roman" w:hAnsi="Times New Roman"/>
              </w:rPr>
              <w:lastRenderedPageBreak/>
              <w:t>записывать трехзначные числа; решать задачи изученных видов; переводить одни единицы в другие, используя соотношения между ними.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определять </w:t>
            </w:r>
            <w:r w:rsidRPr="00B60C9E">
              <w:rPr>
                <w:rFonts w:ascii="Times New Roman" w:hAnsi="Times New Roman"/>
              </w:rPr>
              <w:lastRenderedPageBreak/>
              <w:t>цель учебной деятельности с помощью учителя и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60C9E">
              <w:rPr>
                <w:rFonts w:ascii="Times New Roman" w:hAnsi="Times New Roman"/>
              </w:rPr>
              <w:t>поиск и выделение необходимой информации; овладение логическими действиями сравнения, анализа.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</w:t>
            </w:r>
            <w:r w:rsidRPr="00B60C9E">
              <w:rPr>
                <w:rFonts w:ascii="Times New Roman" w:hAnsi="Times New Roman"/>
              </w:rPr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Письменная нумерация в пределах 1000.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Записывать и читать трехзначные числа, знать десятичный состав трехзначного числа.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</w:t>
            </w:r>
            <w:r w:rsidRPr="00B60C9E">
              <w:rPr>
                <w:rFonts w:ascii="Times New Roman" w:hAnsi="Times New Roman"/>
              </w:rPr>
              <w:t>:  учить читать и записывать трехзначные числа; закреплять знание десятичного состава трехзначных чисел,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Десятичный состав трехзначного числа.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называть и записывать трехзначные числа;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98.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Увеличение и уменьшение чисел в 10 раз, в 100 раз.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 увеличить и уменьшить число в 10 раз?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приемами увеличения и уменьшения натурального числа в 10 раз, в 100 раз; </w:t>
            </w:r>
            <w:r w:rsidRPr="00B60C9E">
              <w:rPr>
                <w:rFonts w:ascii="Times New Roman" w:hAnsi="Times New Roman"/>
              </w:rPr>
              <w:lastRenderedPageBreak/>
              <w:t>закреплять умения читать и записывать трехзначные числа, решать задачи на краткое и разностное сравнение.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применять приемы увеличения и уменьшения натуральных чисел в 10 раз, в 100 раз; решать задачи на краткое и разностное сравнение; анализировать и делать выводы; работать в </w:t>
            </w:r>
            <w:r w:rsidRPr="00B60C9E">
              <w:rPr>
                <w:rFonts w:ascii="Times New Roman" w:hAnsi="Times New Roman"/>
              </w:rPr>
              <w:lastRenderedPageBreak/>
              <w:t>группах.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B60C9E">
              <w:rPr>
                <w:rFonts w:ascii="Times New Roman" w:hAnsi="Times New Roman"/>
                <w:b/>
              </w:rPr>
              <w:t xml:space="preserve"> </w:t>
            </w:r>
            <w:r w:rsidRPr="00B60C9E">
              <w:rPr>
                <w:rFonts w:ascii="Times New Roman" w:hAnsi="Times New Roman"/>
              </w:rPr>
              <w:t>выделять и формулировать то, что усвоено и что нужно усвоить, определять качество и уровень усвоения.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овладение логическими </w:t>
            </w:r>
            <w:r w:rsidRPr="00B60C9E">
              <w:rPr>
                <w:rFonts w:ascii="Times New Roman" w:hAnsi="Times New Roman"/>
              </w:rPr>
              <w:lastRenderedPageBreak/>
              <w:t>действиями сравнения, анализа, синтеза; 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учебному материалу и способам решения </w:t>
            </w:r>
            <w:r w:rsidRPr="00B60C9E">
              <w:rPr>
                <w:rFonts w:ascii="Times New Roman" w:hAnsi="Times New Roman"/>
              </w:rPr>
              <w:lastRenderedPageBreak/>
              <w:t>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99.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Представление трёхзначных чисел в виде суммы разрядных слагаемых.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приемы сложения и вычитания с трехзначными числами.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приемами сложения и вычитания с 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Разрядные слагаемые.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b/>
              </w:rPr>
              <w:t xml:space="preserve">: </w:t>
            </w:r>
            <w:r w:rsidRPr="00B60C9E">
              <w:rPr>
                <w:rFonts w:ascii="Times New Roman" w:hAnsi="Times New Roman"/>
              </w:rPr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Письменная нумерация в пределах 1000. Приёмы устных вычислений.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приемами сложения и вычитания с 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lastRenderedPageBreak/>
              <w:t>проявлять активность во взаимодействии для решения коммуникативных 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101.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Сравнение трёхзначных 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сравнивать.</w:t>
            </w:r>
            <w:r w:rsidRPr="00B60C9E">
              <w:rPr>
                <w:rFonts w:ascii="Times New Roman" w:hAnsi="Times New Roman"/>
              </w:rPr>
              <w:br/>
            </w: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приемами сравнения трехзначных чисел;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Сравнение.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сравнивать трехзначные числа; решать задачи изученных видов; англизировать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контролировать свои действия и соотносить их с поставленными целями и действиями  других участников, работающих в паре, в группе.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сравнивать числа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t>строить высказывания.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iCs/>
              </w:rPr>
              <w:t>Понимание причин успеха/ неуспеха учебной деятельности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Письменная нумерация в пределах 1000.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учить выделять количество сотен, десятков, единиц в числе,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выделять в трехзначном числе количество сотен, десятков, единиц;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выделять и формулировать то, что усвоено и что нужно усвоить.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Понимание значения математических знаний в собственной жизни.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Единицы массы. Грамм.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 xml:space="preserve">познакомить с новой единицей массы - граммом и соотношением между граммом и килограммом; познакомить с </w:t>
            </w:r>
            <w:r w:rsidRPr="00B60C9E">
              <w:rPr>
                <w:rFonts w:ascii="Times New Roman" w:hAnsi="Times New Roman"/>
              </w:rPr>
              <w:lastRenderedPageBreak/>
              <w:t>римскими цифрами;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Грамм; римские цифры.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 xml:space="preserve">применять правила и пользоваться </w:t>
            </w:r>
            <w:r w:rsidRPr="00B60C9E">
              <w:rPr>
                <w:rFonts w:ascii="Times New Roman" w:hAnsi="Times New Roman"/>
              </w:rPr>
              <w:lastRenderedPageBreak/>
              <w:t xml:space="preserve">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Понимание значения математических знаний в собственной жизни.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104, 105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Учиться решать задачи и выполнять вычисления.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Пройденные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решать задачи 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 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  <w:r w:rsidRPr="00B60C9E">
              <w:rPr>
                <w:rFonts w:ascii="Times New Roman" w:hAnsi="Times New Roman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работать в группе.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99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по теме «Нумерация в пределах 1000».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учащихся.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Изученные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действий;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</w:rPr>
              <w:t>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Понимание значения математических знаний в собственной жизни.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431"/>
        </w:trPr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Числа от 1 до 1000. Сложение и вычитание (12ч)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Анализ контрольной </w:t>
            </w:r>
            <w:r w:rsidRPr="00B60C9E">
              <w:rPr>
                <w:rFonts w:ascii="Times New Roman" w:hAnsi="Times New Roman"/>
                <w:b/>
              </w:rPr>
              <w:lastRenderedPageBreak/>
              <w:t xml:space="preserve">работы. Приёмы устных вычислений.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Цель:  </w:t>
            </w:r>
            <w:r w:rsidRPr="00B60C9E">
              <w:rPr>
                <w:rFonts w:ascii="Times New Roman" w:hAnsi="Times New Roman"/>
              </w:rPr>
              <w:t xml:space="preserve">проанализировать и </w:t>
            </w:r>
            <w:r w:rsidRPr="00B60C9E">
              <w:rPr>
                <w:rFonts w:ascii="Times New Roman" w:hAnsi="Times New Roman"/>
              </w:rPr>
              <w:lastRenderedPageBreak/>
              <w:t>исправить ошибки, допущенные в контрольной работе; закреплять умение читать, записывать и сравнивать трехзначные числа; решать задачи изученных видов, вычислительные навыки.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Пройденные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понимать причины ошибок, </w:t>
            </w:r>
            <w:r w:rsidRPr="00B60C9E">
              <w:rPr>
                <w:rFonts w:ascii="Times New Roman" w:hAnsi="Times New Roman"/>
              </w:rPr>
              <w:lastRenderedPageBreak/>
              <w:t>допущенных в контрольной работе; классифицировать изученные вычислительные приемы и применять их; решать задачи изученных видов; анализировать и делать выводы, работать в парах.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 </w:t>
            </w:r>
            <w:r w:rsidRPr="00B60C9E">
              <w:rPr>
                <w:rFonts w:ascii="Times New Roman" w:hAnsi="Times New Roman"/>
              </w:rPr>
              <w:t xml:space="preserve">применять установленные правила в </w:t>
            </w:r>
            <w:r w:rsidRPr="00B60C9E">
              <w:rPr>
                <w:rFonts w:ascii="Times New Roman" w:hAnsi="Times New Roman"/>
              </w:rPr>
              <w:lastRenderedPageBreak/>
              <w:t>планировании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Мотивация учебной </w:t>
            </w:r>
            <w:r w:rsidRPr="00B60C9E">
              <w:rPr>
                <w:rFonts w:ascii="Times New Roman" w:hAnsi="Times New Roman"/>
              </w:rPr>
              <w:lastRenderedPageBreak/>
              <w:t>деятельности и личностного смысла изучения математики.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108.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Приёмы устных вычислений вида 450+30, 620-200.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приемами устных вычислений вида 450+30, 620-200; закреплять умения выполнять деление с остатком,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Приемы вычислений; деление с остатком.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сложение и вычитание вида 450+30, 620-200; выполнять деление с остатком.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</w:t>
            </w:r>
            <w:r w:rsidRPr="00B60C9E">
              <w:rPr>
                <w:rFonts w:ascii="Times New Roman" w:hAnsi="Times New Roman"/>
                <w:b/>
              </w:rPr>
              <w:t xml:space="preserve">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109.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Приёмы устных вычислений вида 470+80, 560-90.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приемами устных вычислений вида 470+80, 560-90.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Закреплять вычислительные навыки, умение </w:t>
            </w:r>
            <w:r w:rsidRPr="00B60C9E">
              <w:rPr>
                <w:rFonts w:ascii="Times New Roman" w:hAnsi="Times New Roman"/>
              </w:rPr>
              <w:lastRenderedPageBreak/>
              <w:t>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Логические задачи.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выполнять сложение и вычитание вида 470+80, 560-90; выполнять проверку арифметических действий, выполнять задания творческого и </w:t>
            </w:r>
            <w:r w:rsidRPr="00B60C9E">
              <w:rPr>
                <w:rFonts w:ascii="Times New Roman" w:hAnsi="Times New Roman"/>
              </w:rPr>
              <w:lastRenderedPageBreak/>
              <w:t>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</w:t>
            </w:r>
            <w:r w:rsidRPr="00B60C9E">
              <w:rPr>
                <w:rFonts w:ascii="Times New Roman" w:hAnsi="Times New Roman"/>
              </w:rPr>
              <w:lastRenderedPageBreak/>
              <w:t xml:space="preserve">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Понимание значения математики в жизни и деятельности человека.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Приёмы устных вычислений вида 260+310, 670-140.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приемами вычислений вида 260+310, 670-140.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сложение и вычитание вида 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Приёмы письменных вычислений.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приемами письменных вычислений; закреплять устные вычислительные навыки, умение решать задачи.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Приемы письменных вычислений.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усвоения.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овладение логическими действиями сравнения, анализа, синтеза.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Понимание значения математических знаний в собственной жизни.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Алгоритм сложения </w:t>
            </w:r>
            <w:r w:rsidRPr="00B60C9E">
              <w:rPr>
                <w:rFonts w:ascii="Times New Roman" w:hAnsi="Times New Roman"/>
                <w:b/>
              </w:rPr>
              <w:lastRenderedPageBreak/>
              <w:t>трёхзначных 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</w:t>
            </w:r>
            <w:r w:rsidRPr="00B60C9E">
              <w:rPr>
                <w:rFonts w:ascii="Times New Roman" w:hAnsi="Times New Roman"/>
              </w:rPr>
              <w:lastRenderedPageBreak/>
              <w:t>алгоритмом сложения трёхзначных чисел; закреплять вычислительные навыки, умение решать задачи.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Алгоритм.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выполнять </w:t>
            </w:r>
            <w:r w:rsidRPr="00B60C9E">
              <w:rPr>
                <w:rFonts w:ascii="Times New Roman" w:hAnsi="Times New Roman"/>
              </w:rPr>
              <w:lastRenderedPageBreak/>
              <w:t>сложение трехзначных чисел в столбик по алгоритму; решать задачи изученных видов;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lastRenderedPageBreak/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Понимание </w:t>
            </w:r>
            <w:r w:rsidRPr="00B60C9E">
              <w:rPr>
                <w:rFonts w:ascii="Times New Roman" w:hAnsi="Times New Roman"/>
              </w:rPr>
              <w:lastRenderedPageBreak/>
              <w:t>значения математики в жизни и деятельности человека.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Алгоритм вычитания трёхзначных чисел.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алгоритмом вычитания трёхзначных чисел; закреплять вычислительные навыки, умение решать задачи.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Алгоритм.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вычитание трехзначных чисел в столбик по алгоритму; решать задачи изученных видов;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Понимание значения математики в жизни и деятельности человека.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114.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Виды треугольников.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Какие бывают треугольники и как они называются?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разными видами треугольников,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Равнобедренные и равносторонние треугольники.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распознавать разносторонние, равносторонние, равнобедренные треугольники. Решать задачи изученных видов,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усвоения.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 xml:space="preserve">овладение логическими действиями сравнения, анализа, синтеза.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 xml:space="preserve">строить монологическую </w:t>
            </w:r>
            <w:r w:rsidRPr="00B60C9E">
              <w:rPr>
                <w:rFonts w:ascii="Times New Roman" w:hAnsi="Times New Roman"/>
              </w:rPr>
              <w:lastRenderedPageBreak/>
              <w:t>речь.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115.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 xml:space="preserve">Закрепление изученного.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письменные приёмы вычислений с трёхзначными числами, умение решать задачи изученных видов, распознавать разные виды треугольников.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сложение и вычитание  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Умение работать в группе, читывать мнение.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116, 117.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Что узнали. Чему научились.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вычислительные навыки, умение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70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Контрольная работа по теме «Сложение и вычитание».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Проверить знания учащихся.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Изученные понятия.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390"/>
        </w:trPr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>Числа от 1 до 1000. Умножение и деление (5ч)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119.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контрольной работы. Приёмы устных вычислений.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Применение изученных правил при решении логических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Выявить пробел в знаниях учащихся.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 xml:space="preserve">проанализировать и исправить ошибки, допущенные в контрольной работе. 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Устный прием, нумерация чисел.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понимать причины ошибок и исправлять их; выполнять сложение и вычитание трехзначных чисел, оканчивающихся нулями. 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120, 121.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Приемы устных вычислений.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приёмам устного деления трёхзначных чисел методом подбора, устных вычислений деления и умножения трёхзначных чисел, основанными на свойствах умножения и деления суммы на число.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Задачи, уравнения, метод подбора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закономерностями.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Виды треугольников.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различать треугольники по видам углов, закреплять </w:t>
            </w:r>
            <w:r w:rsidRPr="00B60C9E">
              <w:rPr>
                <w:rFonts w:ascii="Times New Roman" w:hAnsi="Times New Roman"/>
              </w:rPr>
              <w:lastRenderedPageBreak/>
              <w:t>вычислительные навыки, умение решать задачи изученных видов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Остроугольные, прямоугольные, тупоугольные </w:t>
            </w:r>
            <w:r w:rsidRPr="00B60C9E">
              <w:rPr>
                <w:rFonts w:ascii="Times New Roman" w:hAnsi="Times New Roman"/>
              </w:rPr>
              <w:lastRenderedPageBreak/>
              <w:t>треугольники.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Научатся различать треугольники по видам углов, строить </w:t>
            </w:r>
            <w:r w:rsidRPr="00B60C9E">
              <w:rPr>
                <w:rFonts w:ascii="Times New Roman" w:hAnsi="Times New Roman"/>
              </w:rPr>
              <w:lastRenderedPageBreak/>
              <w:t>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</w:t>
            </w:r>
            <w:r w:rsidRPr="00B60C9E">
              <w:rPr>
                <w:rFonts w:ascii="Times New Roman" w:hAnsi="Times New Roman"/>
              </w:rPr>
              <w:lastRenderedPageBreak/>
              <w:t>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Знание и применение правил </w:t>
            </w:r>
            <w:r w:rsidRPr="00B60C9E">
              <w:rPr>
                <w:rFonts w:ascii="Times New Roman" w:hAnsi="Times New Roman"/>
              </w:rPr>
              <w:lastRenderedPageBreak/>
              <w:t>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 xml:space="preserve">Закрепление изученного. 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закреплять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Умение работать в группе, читывать мнение.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15495" w:type="dxa"/>
            <w:gridSpan w:val="8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Приемы письменных вычислений (13ч)</w:t>
            </w: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124.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Приемы письменного умножения в пределах 1000.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 xml:space="preserve">познакомить с приёмом письменного умножения трёхзначного числа на однозначное без перехода через разряд в столбик, развивать устные и письменные вычислительные навыки, умение решать задачи </w:t>
            </w:r>
            <w:r w:rsidRPr="00B60C9E">
              <w:rPr>
                <w:rFonts w:ascii="Times New Roman" w:hAnsi="Times New Roman"/>
              </w:rPr>
              <w:lastRenderedPageBreak/>
              <w:t>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Переход через разряд.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наиболее удобный, читать равенства, используя математическую терминологию, выполнять задания </w:t>
            </w:r>
            <w:r w:rsidRPr="00B60C9E">
              <w:rPr>
                <w:rFonts w:ascii="Times New Roman" w:hAnsi="Times New Roman"/>
              </w:rPr>
              <w:lastRenderedPageBreak/>
              <w:t>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t>определять цель учебной деятельности с помощью учителя и самостоятельно.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60C9E">
              <w:rPr>
                <w:rFonts w:ascii="Times New Roman" w:hAnsi="Times New Roman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lastRenderedPageBreak/>
              <w:t>адекватно оценивать собственное поведение и поведение окружающих, проявлять активность 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125.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Алгоритм письменного умножения трёхзначного числа на однозначное.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алгоритмом письменного умножения трёхзначного числа на однозначное с переходом через разряд, развивать устные и письменные 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Алгоритм, переход через разряд.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умножать  трёхзначное число на однозначное с переходом через разряд по алгоритму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860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126,</w:t>
            </w:r>
          </w:p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127.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 xml:space="preserve">Закрепление изученного.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систематизировать знания и умения, полученные в течении года; закреплять изученные приёмы письменных вычислений, умение решать задачи и уравнения изученных видов, различать треугольники.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изученные приёмы письменных и устных вычислений; умение решать задачи и уравнения изученных видов, составлять уравнения по математическим высказываниям и решать их; различать треугольники; 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задачей. </w:t>
            </w:r>
            <w:r w:rsidRPr="00B60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Умение работать в группе, читывать мнение.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50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128.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60C9E">
              <w:rPr>
                <w:rFonts w:ascii="Times New Roman" w:hAnsi="Times New Roman"/>
                <w:b/>
                <w:u w:val="single"/>
              </w:rPr>
              <w:t>Итоговая комплексная работа.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проверить знания учащихся, полученные в течение года, развивать умение работать самостоятельно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Изученные ранее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применять полученные знания, умения и навыки на практике, работать самостоятельно, контролировать свою работу и её результат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  <w:r w:rsidRPr="00B60C9E">
              <w:rPr>
                <w:rFonts w:ascii="Times New Roman" w:hAnsi="Times New Roman"/>
              </w:rPr>
              <w:t xml:space="preserve"> осуществлять рефлексию способов и условий </w:t>
            </w:r>
            <w:r w:rsidRPr="00B60C9E">
              <w:rPr>
                <w:rFonts w:ascii="Times New Roman" w:hAnsi="Times New Roman"/>
              </w:rPr>
              <w:lastRenderedPageBreak/>
              <w:t>действий; контролировать и оценивать процесс и результат деятельности.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129.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Приемы письменного деления в пределах 1000.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познакомить с приёмом письменного деления трёхзначного числа на однозначное,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Изученные ранее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взвешивание, анализировать и делать выводы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применять правила и пользоваться инструкциями и освоенными закономерностями;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B60C9E">
              <w:rPr>
                <w:rFonts w:ascii="Times New Roman" w:hAnsi="Times New Roman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130.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Анализ комплексной работы. Алгоритм деления трёхзначного числа на однозначное.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познакомить с алгоритмом деления трёхзначного числа на однозначное, закреплять умение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Алгоритм, изученные ранее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письменное деление трёхзначного числа на однозначное по алгоритму, решать задачи и уравнения изученных видов, решать задачи поискового характера способом решения с конца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</w:t>
            </w:r>
            <w:r w:rsidRPr="00B60C9E">
              <w:rPr>
                <w:rFonts w:ascii="Times New Roman" w:hAnsi="Times New Roman"/>
                <w:b/>
              </w:rPr>
              <w:t xml:space="preserve">: </w:t>
            </w:r>
            <w:r w:rsidRPr="00B60C9E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60C9E">
              <w:rPr>
                <w:rFonts w:ascii="Times New Roman" w:hAnsi="Times New Roman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</w:rPr>
              <w:t xml:space="preserve"> </w:t>
            </w: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строить монологическое высказывание.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Учебно-познавательный интерес к новому учебному материалу и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решению новых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131.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t>Проверка деления.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 xml:space="preserve">систематизировать знания и умения, полученные в течении года; учить выполнять проверку письменного деления умножением, </w:t>
            </w:r>
            <w:r w:rsidRPr="00B60C9E">
              <w:rPr>
                <w:rFonts w:ascii="Times New Roman" w:hAnsi="Times New Roman"/>
              </w:rPr>
              <w:lastRenderedPageBreak/>
              <w:t>дать понятия о взаимообратных операциях, закреплять умения решать задачи и уравнения изученных видов.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Изученные ранее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проверку деления умножением, контролировать и оценивать свою работу и её результат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 определять качество и уровень усвоения.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знаково-символические средства для решения задач.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Знание и применение правил общения, навыки сотрудничества в учебной </w:t>
            </w:r>
            <w:r w:rsidRPr="00B60C9E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367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>132.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Закрепление изученного. Знакомство с микрокалькулятором.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B60C9E">
              <w:rPr>
                <w:rFonts w:ascii="Times New Roman" w:hAnsi="Times New Roman"/>
              </w:rPr>
              <w:t>проанализировать и исправить ошибки, допущенные в контрольной работе; учить пользоваться калькулятором при проверке вычислений; закреплять вычислительные навыки, умение решать задачи изученных видов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Ранее изученные понятия</w:t>
            </w: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понимать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2415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133.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</w:rPr>
              <w:t>Обобщающий урок. Игра «По океану математики».</w:t>
            </w: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Цель:</w:t>
            </w:r>
            <w:r w:rsidRPr="00B60C9E">
              <w:rPr>
                <w:rFonts w:ascii="Times New Roman" w:hAnsi="Times New Roman"/>
              </w:rPr>
              <w:t xml:space="preserve"> учить применять полученные знания, умения и навыки при выполнении нестандартных заданий; прививать интерес к предмету.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Научатся выполнять задания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>Регулятивные:</w:t>
            </w:r>
            <w:r w:rsidRPr="00B60C9E">
              <w:rPr>
                <w:rFonts w:ascii="Times New Roman" w:hAnsi="Times New Roman"/>
                <w:b/>
              </w:rPr>
              <w:t xml:space="preserve"> </w:t>
            </w:r>
            <w:r w:rsidRPr="00B60C9E">
              <w:rPr>
                <w:rFonts w:ascii="Times New Roman" w:hAnsi="Times New Roman"/>
              </w:rPr>
              <w:t>оформлять свои мысли в устной и письменной речи.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>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C9E">
              <w:rPr>
                <w:rFonts w:ascii="Times New Roman" w:hAnsi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72" w:rsidRPr="00415636" w:rsidTr="00B60C9E">
        <w:trPr>
          <w:trHeight w:val="150"/>
        </w:trPr>
        <w:tc>
          <w:tcPr>
            <w:tcW w:w="675" w:type="dxa"/>
          </w:tcPr>
          <w:p w:rsidR="00003472" w:rsidRPr="00B60C9E" w:rsidRDefault="00003472" w:rsidP="00B60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>134-</w:t>
            </w:r>
            <w:r w:rsidRPr="00B60C9E">
              <w:rPr>
                <w:rFonts w:ascii="Times New Roman" w:hAnsi="Times New Roman"/>
              </w:rPr>
              <w:lastRenderedPageBreak/>
              <w:t>136.</w:t>
            </w:r>
          </w:p>
        </w:tc>
        <w:tc>
          <w:tcPr>
            <w:tcW w:w="2268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</w:rPr>
              <w:lastRenderedPageBreak/>
              <w:t xml:space="preserve">Закрепление </w:t>
            </w:r>
            <w:r w:rsidRPr="00B60C9E">
              <w:rPr>
                <w:rFonts w:ascii="Times New Roman" w:hAnsi="Times New Roman"/>
                <w:b/>
              </w:rPr>
              <w:lastRenderedPageBreak/>
              <w:t xml:space="preserve">изученного. </w:t>
            </w:r>
            <w:r w:rsidRPr="00B60C9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Цель: </w:t>
            </w:r>
            <w:r w:rsidRPr="00B60C9E">
              <w:rPr>
                <w:rFonts w:ascii="Times New Roman" w:hAnsi="Times New Roman"/>
              </w:rPr>
              <w:lastRenderedPageBreak/>
              <w:t>систематизировать знания и умения, полученные в течении года; закреплять приёмы устных и письменных вычислений;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184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t xml:space="preserve">Научатся выполнять </w:t>
            </w:r>
            <w:r w:rsidRPr="00B60C9E">
              <w:rPr>
                <w:rFonts w:ascii="Times New Roman" w:hAnsi="Times New Roman"/>
              </w:rPr>
              <w:lastRenderedPageBreak/>
              <w:t>устные и письменные вычисления в пределах 1000;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2835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60C9E">
              <w:rPr>
                <w:rFonts w:ascii="Times New Roman" w:hAnsi="Times New Roman"/>
              </w:rPr>
              <w:t xml:space="preserve">учитывать </w:t>
            </w:r>
            <w:r w:rsidRPr="00B60C9E">
              <w:rPr>
                <w:rFonts w:ascii="Times New Roman" w:hAnsi="Times New Roman"/>
              </w:rPr>
              <w:lastRenderedPageBreak/>
              <w:t>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0C9E">
              <w:rPr>
                <w:rFonts w:ascii="Times New Roman" w:hAnsi="Times New Roman"/>
                <w:b/>
                <w:i/>
              </w:rPr>
              <w:t>Познавательные</w:t>
            </w:r>
            <w:r w:rsidRPr="00B60C9E">
              <w:rPr>
                <w:rFonts w:ascii="Times New Roman" w:hAnsi="Times New Roman"/>
                <w:i/>
              </w:rPr>
              <w:t xml:space="preserve">: </w:t>
            </w:r>
            <w:r w:rsidRPr="00B60C9E">
              <w:rPr>
                <w:rFonts w:ascii="Times New Roman" w:hAnsi="Times New Roman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60C9E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0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  <w:r w:rsidRPr="00B60C9E">
              <w:rPr>
                <w:rFonts w:ascii="Times New Roman" w:hAnsi="Times New Roman"/>
              </w:rPr>
              <w:lastRenderedPageBreak/>
              <w:t xml:space="preserve">Способность </w:t>
            </w:r>
            <w:r w:rsidRPr="00B60C9E">
              <w:rPr>
                <w:rFonts w:ascii="Times New Roman" w:hAnsi="Times New Roman"/>
              </w:rPr>
              <w:lastRenderedPageBreak/>
              <w:t>к самооценке на основе критериев успешности учебной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20"/>
        <w:gridCol w:w="2814"/>
        <w:gridCol w:w="1829"/>
        <w:gridCol w:w="2303"/>
        <w:gridCol w:w="2551"/>
        <w:gridCol w:w="2449"/>
        <w:gridCol w:w="1211"/>
      </w:tblGrid>
      <w:tr w:rsidR="00003472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9E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математике, 4 класс, 4 часа в неделю, 136 ч. в год</w:t>
            </w:r>
          </w:p>
        </w:tc>
      </w:tr>
      <w:tr w:rsidR="00003472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9132" w:type="dxa"/>
            <w:gridSpan w:val="4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03472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2303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C9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4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72" w:rsidRPr="00E54104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Числа от 1 до 1000 (14ч)</w:t>
            </w: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Повторение. Нумерация чисел.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Работать в паре. Находить и исправлять неверные высказы</w:t>
            </w:r>
            <w:r w:rsidRPr="00B60C9E">
              <w:rPr>
                <w:rFonts w:ascii="Times New Roman" w:hAnsi="Times New Roman"/>
                <w:sz w:val="16"/>
                <w:szCs w:val="16"/>
              </w:rPr>
              <w:softHyphen/>
              <w:t>вания. 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Разряды</w:t>
            </w:r>
          </w:p>
        </w:tc>
        <w:tc>
          <w:tcPr>
            <w:tcW w:w="2303" w:type="dxa"/>
          </w:tcPr>
          <w:p w:rsidR="00003472" w:rsidRPr="00B60C9E" w:rsidRDefault="00003472" w:rsidP="00B60C9E">
            <w:pPr>
              <w:tabs>
                <w:tab w:val="center" w:pos="4155"/>
                <w:tab w:val="right" w:pos="8310"/>
              </w:tabs>
              <w:spacing w:after="0"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правила работы с учебником и требования ведения записей в рабочей тетради.  Числа однозначные, двузначные, трехзначные. Классы и разряды. Арифметические действия с нулем.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Строить сообщения в устной форме. Принимать и сохранять учебную задачу.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Порядок действий в числовых выражениях. Сложение и вычитание.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 знания о порядке действий, названия компонентов действий, совершенствовать умения решать задачи изученных видов.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Арифметические действия: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Сложение 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Вычитание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Умножение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деление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Числовые выражения Порядок действий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Проводить сравнение по заданным критериям. Учитывать выделенные учителем ориентиры действия в новом учебном материале в сотрудничестве с учителем.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Учиться высказывать своё предположение.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Нахождение суммы нескольких слагаемых.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Обобщить приёмы сложения и вычитания многозначных чисел,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сложения нескольких слагаемых; способы проверки правильности вычислений, измерения отрезков, вычисления длины ломаной.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Слагаемое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2303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Повторить приёмы сложения и вычитания многозначных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чисел, сложения нескольких слагаемых; способы проверки правильности вычислений, измерения отрезков, вычисления длины ломаной.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Логически рассуждать, использовать знания в новых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условиях;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Алгоритм письменного вычитания трёхзначных чисел.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Множитель Произведение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Сложение и вычитание многозначных чисел, вычитание вида 903-574; проверять правильность вычислений, измерять длину отрезка и находить длину ломаной.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Логически рассуждать, использовать знания в новых условиях;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643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Умножение трёхзначного числа на однозначное.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умножения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2200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Свойства умножения.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умножения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684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Алгоритм письменного деления.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Делимое    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Делитель    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Частное         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Остаток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42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Приёмы письменного деления.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910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Стартовая комплексная работа.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приёмов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916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10-11.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Приёмы письменного деления.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36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комплексной работы. Странички для любознательных.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Диаграммы.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Знакомство с новым понятием, формирование умения строить столбчатые диаграммы и анализировать их.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Диаграммы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Учиться строить и анализировать  диаграммы, извлекать из них информацию, сравнивать данные, представленные в форме диаграммы, переводить информацию, заданную в форме диаграммы, в табличную форму и наоборот.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Нумерация (12ч)</w:t>
            </w: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Класс единиц и класс тысяч.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Считать предметы по одному, десятками, сотнями, тысячами; знать названия классов и разрядов, которые входят в эти классы, логически мыслить и рассуждать.</w:t>
            </w:r>
          </w:p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Класс единиц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Класс тысяч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Считать предметы по одному, десятками, сотнями, тысячами; знать названия классов и разрядов; чертить многоугольники и находить их периметр и площадь.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Внутренняя позиция школьника на основе положительного отношения к школе; принятие образа «хорошего </w:t>
            </w:r>
            <w:proofErr w:type="spellStart"/>
            <w:r w:rsidRPr="00B60C9E">
              <w:rPr>
                <w:rFonts w:ascii="Times New Roman" w:hAnsi="Times New Roman"/>
                <w:sz w:val="16"/>
                <w:szCs w:val="16"/>
              </w:rPr>
              <w:t>ученика».Учебно</w:t>
            </w:r>
            <w:proofErr w:type="spellEnd"/>
            <w:r w:rsidRPr="00B60C9E">
              <w:rPr>
                <w:rFonts w:ascii="Times New Roman" w:hAnsi="Times New Roman"/>
                <w:sz w:val="16"/>
                <w:szCs w:val="16"/>
              </w:rPr>
              <w:t>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Чтение многозначных чисел.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Читать многозначные числа;  логически мыслить и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Читать многозначные числа; решать задачи изученных видов, дополнять условие задачи; чертить многоугольники по заданным величинам и находить их периметр. 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Запись многозначных чисел.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читать и записывать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Читать и записывать многозначные числа; решать задачи изученных видов, дополнять условие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Разрядные слагаемые.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читать и записывать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Сумма разрядных слагаемых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Записывать многозначные  числа в виде суммы разрядных слагаемых; выполнять сложение и вычитание с опорой на эти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знания, решать задачи изученных видов,  дополнять условие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учебную задачу; пользоваться  справочником для самопроверки; использовать знаково-символические средства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Учебно-познавательный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Сравнение чисел.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читать, записывать и сравнивать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Сравнивать многозначные  числа; выполнять сложение и вычитание с опорой на эти знания, решать задачи изученных видов,  дополнять условие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Увеличение и уменьшение числа в 10, 100, 1000 раз.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читать и записывать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Выполнять сложение и вычитание с опорой на  знание суммы разрядных слагаемых, читать и записывать многозначные числа, увеличивать и уменьшать числа в 10,100 раз.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Класс миллионов. Класс миллиардов.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выделять в числе общее количество единиц любого разряда, познакомить с классом миллионов и миллиардов.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Класс миллионов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Класс миллиардов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Выделять в числе общее количество единиц любого разряда, познакомить с классом миллионов и миллиардов, решать задачи изученных видов, выполнять сложение и вычитание с опорой на знание суммы разрядных слагаемых.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Странички для любознательных. 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Наши проекты. 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решать творческие и поисковые задачи,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B60C9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C9E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B60C9E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в группе: определять общие цели работы, намечать способы их достижения, распределять  роли, анализировать ход и результаты работы под руководством учителя.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«Числа, которые больше 1000. Нумерация».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Закрепление знания свойств арифметических действий, связи между числами при сложении и вычитании, приемов письменных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26.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Величины (11ч)</w:t>
            </w: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Единицы длины. Километр.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Вспомнить меры длины, познакомить с новой единицей измерения – километр; учить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Километр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Новая единица длины – километр, соотношение между единицами длины, умение применять  их при решении задач; задачи на встречное движение и движение  в противоположном направлении, вносить изменения в условие задачи в соответствии с моделью.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Единицы длины. 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 соотношением  между единицами  длины,  учить применять их при решении задач, измерять и записывать результат  измерения, переводить одни единицы в другие.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Соотношение между единицами длины,  уметь применять их при решении задач, измерять и записывать результат  измерения, переводить одни единицы в другие.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29.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Единицы площади. Квадратный километр, квадратный миллиметр.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новыми единицами измерения площади – квадратный миллиметр, квадратный километр; соотношением   между единицами измерения площади, учить  применять их при решении задач, измерять  и записывать результаты измерений.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Квадратный километр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Квадратный миллиметр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Новые единицы  измерения площади – квадратный миллиметр, квадратный километр; соотношение между единицами измерения площади, умение применять их при решении задач, измерять  и записывать результаты измерений.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Таблица единиц площади.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о площади фигуры, её свойствах, учить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Новые единицы  измерения площади – квадратный миллиметр, квадратный километр; соотношение между единицами измерения площади, умение применять их при решении задач, измерять  и записывать результаты измерений.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Измерение площади с помощью палетки.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измерять площадь с помощью палетки, решать задачи изученных видов.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Палетка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Измерять площадь с помощью палетки, решать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32.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Единицы массы. Тонна, центнер.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массы, расширить круг изученных единиц , показать соотношение между единицами массы, учить применять их при решении задач.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Центнер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Тонна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новыми  единицами измерения массы: центнер, тонна, с соотношением этих единиц с другими, научить применять их при решении задач.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Единицы времени. Определение времени по часам.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расширить круг изученных единиц , показать соотношение между единицами времени, учить применять их при решении задач.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Сутки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Показать соотношение между единицами массы, учить применять их при решении задач, определять время по часам.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учить определять начало, конец и продолжительность событий.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Секунда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учить определять начало, конец и продолжительность событий.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Век. Таблица единиц времени.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расширить круг изученных единиц, показать соотношение между единицами времени, учить применять их при решении задач.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Век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расширить круг изученных единиц , показать соотношение между единицами времени, учить применять их при решении задач.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величинах, учить решать задачи, опираясь на эти знания.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изученные единицы измерений, учить решать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«Величины».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изученные единицы измерений, учить решать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Сложение и вычитание (12ч)</w:t>
            </w: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38.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Устные и письменные приёмы вычислений.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сложении и вычитании, знать алгоритм  сложения и  вычитания многозначных чисел в пределах 1000.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вычитания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Нахождение неизвестного слагаемого.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приемам    вычитания многозначных чисел в пределах 1000 с переходом через несколько разрядов.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вычитания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Решать уравнения  нового вида  на нахождение неизвестного уменьшаемого и вычитаемого,  задачи изученных видов.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Уменьшаемое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Вычитаемое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вычитания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Нахождение несколько долей целого.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искать часть числа, выраженную дробью, решать задачи на нахождение нескольких долей целого.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Доли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Формирование умений находить  часть числа, выраженную дробью, решать задачи на нахождение нескольких долей целого.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42-43.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решать задачи  изученных видов с помощью уравнений, учить рассуждать, логически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Овладение приемами  решения задач изученных видов с помощью уравнений, учить рассуждать, логически мыслить.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Сложение и вычитание величин.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приёмы сложения и вычитания величин  в устной и письменной форме, использовать математические термины, символы и знаки.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сложения и вычитания величин  в устной и письменной форме, использовать математические термины, символы и знаки.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решать задачи на увеличение (уменьшение) числа на несколько единиц, выраженных в косвенной форме, учить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Овладение приемами решения задач на увеличение (уменьшение) числа на несколько единиц, выраженных в косвенной форме, составлять задачи по краткой записи, решать задачи-расчеты.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«Сложение и вычитание».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Странички для любознательных. Задачи-</w:t>
            </w:r>
            <w:r w:rsidRPr="00B60C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расчёты.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Учить решать творческие и поисковые задачи,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B60C9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C9E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B60C9E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</w:t>
            </w:r>
            <w:r w:rsidRPr="00B60C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Уметь работать в группе: определять общие цели работы, намечать способы их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достижения, распределять  роли, анализировать ход и результаты работы под руководством учителя.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48.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«Сложение и вычитание».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49.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«Сложение и вычитание».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Умножение и деление (77ч)</w:t>
            </w: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Свойства умножения.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об умножении, учить  логически 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умножения.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51-52.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Письменные приёмы умножения.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об умножении, учить логически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умножения.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Выполнять логические операции: сравнение, выявление закономерностей, определять круг неизвестного по изучаемой теме.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Умножение чисел, запись которых заканчивается нулями.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об умножении, учить логически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Умножать числа, оканчивающиеся нулями, решать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 взаимозависимости чисел при умножении и делении.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неизвестный множитель, делитель, делимое, решать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Выполнять логические операции: сравнение, выявление закономерностей, определять круг неизвестного по изучаемой теме.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Деление с числами 0 и 1.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 делении, учить логически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56-57.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Письменные приёмы деления.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 делении, учить логически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508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58.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решать задачи на увеличение (уменьшение) числа в несколько раз, выраженных в косвенной форме, учить логически  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Овладение приемами  решения задач на увеличение (уменьшение)  числа на несколько единиц, выраженных в косвенной форме, составлять задачи по краткой записи, решать задачи-расчёты.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657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59.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за первое полугодие.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69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«Умножение и деление».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 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Обобщение и систематизация  знаний о действиях с многозначными числами, знакомство с задачами на пропорциональное деление.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Письменные приёмы деления. 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Обобщение и систематизация  знаний о действиях с многозначными числами.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 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Умножение и деление на однозначное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«Умножение и деление».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66.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 xml:space="preserve">Скорость. Единицы скорости. Взаимосвязь </w:t>
            </w:r>
            <w:r w:rsidRPr="00B60C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между скоростью, временем и расстоянием.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Познакомить с новой величиной-скоростью, единицами её измерения и связью между ними.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Скорость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Время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Расстояние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Познакомить с новой величиной-скоростью, единицами её измерения и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связью между ними.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Находить ответы на вопросы в учебнике. Понимать учебную  задачу, стремиться к  её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67-69.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 на движение.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со связью между скоростью, временем и расстоянием.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Скорость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Время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Расстояние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знания о единицах измерения  скорости, установить , как найти расстояние, если известны скорость и время.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Странички для любознательных. Проверочная работа.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со связью между скоростью, временем и расстоянием.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Скорость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Время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Расстояние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Систематизировать знания о единицах измерения  скорости, установить , как найти расстояние, если известны скорость и время.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Умножение числа на произведение.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свойства умножения числа на произведение.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применять свойства умножения числа на произведение на практике.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72-73.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умножение на числа, оканчивающиеся нулями.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многозначных чисел, оканчивающихся нулями.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Алгоритм умножения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 xml:space="preserve">Письменное умножение двух чисел, оканчивающихся нулями. 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многозначных чисел, оканчивающихся нулями.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Алгоритм умножения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решать задачи на встречное движение, строить модели встречного движения, различать  понятия скорость и скорость сближения.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Скорость </w:t>
            </w:r>
          </w:p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Скорость сближения</w:t>
            </w: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Решать задачи на встречное движение, составлять задачи по заданному сюжету, сравнивать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Перестановка и группировка множителей.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деления, уметь применять свойства умножения числа на произведение на практике.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 xml:space="preserve">Что узнали. Чему </w:t>
            </w:r>
            <w:r w:rsidRPr="00B60C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Повторить и обобщить знания о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свойствах умножения, совершенствовать навыки решения задач на встречное движение.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Уметь решать задачи на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встречное движение, использовать приемы умножения чисел, оканчивающихся нулями, объяснять эти приемы.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Определять круг неизвестного по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Расширить знания для решения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78.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за первое полугодие.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и обобщить знания о свойствах умножения, совершенствовать навыки решения задач на встречное движение.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решать задачи на встречное движение, использовать приемы умножения чисел, оканчивающихся нулями, объяснять эти приемы.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 задачу, стремиться к  её выполнению, оценивать свои достижения на уроке, определять 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79.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и обобщить знания о свойствах умножения, совершенствовать навыки решения задач на встречное движение.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решать задачи на встречное движение, использовать приемы умножения чисел, оканчивающихся нулями, объяснять эти приемы.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 задачу, стремиться к  её выполнению, оценивать свои достижения на уроке, определять 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80-81.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Деление числа на произведение.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со свойствами деления числа на произведение, формулировать его и применять в устных и письменных вычислениях.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свойства  деления числа на произведение, формулировать его и применять в устных и письменных вычислениях, уметь решать задачи разными способами.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82.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Деление с остатком на 10, 100, 1000.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Формировать вычислительные навыки при делении с остатком на 10,100,1000; учить решать задачи разными способами.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Формировать вычислительные навыки при делении с остатком на 10,100,1000; учить решать задачи с именованными числами.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83.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новым способом решения задач на нахождение четвертого пропорционального, учить логически мыслить.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 новый способ  решения задач на нахождение четвертого пропорционального,  отрабатывать навыки деления круглых чисел, формировать вычислительные навыки.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84-87.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деление на числа, оканчивающиеся нулями.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  алгоритмом письменного деления многозначных чисел на числа, оканчивающиеся нулями, применять его, учить  решать  задачи на нахождение четвертого пропорционального и встречное движение.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деления многозначных чисел на числа, оканчивающиеся нулями, применять его, уметь  решать  задачи на нахождение четвертого пропорционального и встречное движение.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88.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решать  задачи движение в противоположных направлениях, учить логии-чески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Уметь  решать  задачи движение в противоположных направлениях, сравнивать и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решать задачи разными способами, составлять задачи по аналогии.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Устанавливать  математические отношения  между  объектами, взаимосвязи  явлений и процессов, устно строить речевое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89.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  алгоритм письменного деления многозначных чисел на числа, оканчивающиеся нулями, применять его при вычислениях и решении задач, решать уравнения.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  алгоритм письменного деления многозначных чисел на числа, оканчивающиеся нулями, применять его при вычислениях и решении задач, решать уравнения.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«Умножение и деление на числа, оканчивающиеся нулями».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Наши проекты.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решать творческие и поисковые задачи, логически мыслить, рассуждать.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B60C9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C9E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B60C9E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работать в группе: определять общие цели работы, намечать способы их достижения, распределять  роли, анализировать ход и результаты работы под руководством учителя.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Умножение числа на сумму.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 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Умножение числа на сумму.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со свойством умножения числа на сумму нескольких слагаемых, учить его формулировать и применять  в вычислениях.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 свойства  умножения числа на сумму нескольких слагаемых, уметь его формулировать и применять  в вычислениях.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95-96.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умножение на двузначное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двузначное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двузначное  число, применять его, уметь  решать 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97-98.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задачами на нахождение неизвестных по двум разностям, учить составлять план при решении таких задач, объяснять выбор действий.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 решать задачи на нахождение неизвестных по двум разностям, учить составлять план при решении таких задач, объяснять выбор действий, решать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99-100.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умножение на трёхзначное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трехзначное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трехзначное  число, применять его, уметь  решать 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101-102.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трехзначное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трехзначное  число, применять его, уметь  решать 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 и закрепить алгоритм письменного умножения на трехзначное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трехзначное  число, применять его, уметь  решать  задачи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«Умножение на двузначное и трёхзначное число».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деление с остатком на двузначное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деления с остатком на двузначное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с остатком на двузначное число, находить и сравнивать площади прямоугольников.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Алгоритм письменного деления на двузначное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 алгоритмом письменного деления на двузначное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задачи с величинами.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108-109.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деление на двузначное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Знакомить с алгоритмом письменного деления на двузначное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задачи с пропорциональными величинами.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Излагать и отстаивать своё мнение,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Учить использовать алгоритм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письменного деления на двузначное число, решать текстовые задачи, вычислять площадь прямоугольника.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Устанавливать  математические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Уметь самостоятельно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111.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 Решение задач.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задачи, вычислять площадь прямоугольника.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задачи, вычислять площадь прямоугольника.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деление на двузначное деление. Закрепление.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114-115.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 Решение задач.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«Деление на двузначное число».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контрольной работы. Письменное деление на трёхзначное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деления на трехзначное число, объяснять каждую операцию в алгоритме.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пользоваться  алгоритмом письменного деления на трехзначное число , объяснять каждую операцию в алгоритме, решать текстовые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118-119.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Письменное деление на трёхзначное число.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трехзначное число.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Учить  пользоваться  алгоритмом письменного деления на трехзначное число, объяснять каждую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операцию в алгоритме.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Понимать и принимать учебную задачу; пользоваться  справочником для самопроверки; использовать знаково-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120.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Закрепление изученного.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Деление с остатком.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Деление на трёхзначное число. Закрепление.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123-124.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Что узнали. Чему научились.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Знать  алгоритм письменного деления на трехзначное число , объяснять каждую операцию в алгоритме, проверять  деления  умножением.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 пользоваться  алгоритмом письменного деления на трехзначное число , объяснять каждую операцию в алгоритме, проверять деление  умножением.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Контрольная работа по теме «Деление на трёхзначное число».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 xml:space="preserve">Анализ контрольной работы. 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15817" w:type="dxa"/>
            <w:gridSpan w:val="8"/>
          </w:tcPr>
          <w:p w:rsidR="00003472" w:rsidRPr="00B60C9E" w:rsidRDefault="00003472" w:rsidP="00B60C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Итоговое повторение (10ч)</w:t>
            </w: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127.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Нумерация.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530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128.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Итоговая комплексная работа.</w:t>
            </w:r>
          </w:p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49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129.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Выражения и уравнения.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130.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Анализ комплексной работы. Арифметические действия: сложение и вычитание.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Работать в паре. Находить и исправлять неверные высказы</w:t>
            </w:r>
            <w:r w:rsidRPr="00B60C9E">
              <w:rPr>
                <w:rFonts w:ascii="Times New Roman" w:hAnsi="Times New Roman"/>
                <w:sz w:val="16"/>
                <w:szCs w:val="16"/>
              </w:rPr>
              <w:softHyphen/>
              <w:t xml:space="preserve">вания. </w:t>
            </w:r>
          </w:p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131.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Арифметические действия: умножение и деление.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Работать в паре. Находить и исправлять неверные высказы</w:t>
            </w:r>
            <w:r w:rsidRPr="00B60C9E">
              <w:rPr>
                <w:rFonts w:ascii="Times New Roman" w:hAnsi="Times New Roman"/>
                <w:sz w:val="16"/>
                <w:szCs w:val="16"/>
              </w:rPr>
              <w:softHyphen/>
              <w:t xml:space="preserve">вания. </w:t>
            </w:r>
          </w:p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132.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Правила о порядке выполнения действий.</w:t>
            </w:r>
          </w:p>
        </w:tc>
        <w:tc>
          <w:tcPr>
            <w:tcW w:w="2814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Повторить  знания о порядке действий, названия компонентов действий, совершенствовать умения решать задачи изученных видов.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2323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133.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Величины.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50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134.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Геометрические фигуры.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 xml:space="preserve"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</w:t>
            </w: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204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lastRenderedPageBreak/>
              <w:t>135.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72" w:rsidRPr="00E54104" w:rsidTr="00B60C9E">
        <w:trPr>
          <w:trHeight w:val="122"/>
        </w:trPr>
        <w:tc>
          <w:tcPr>
            <w:tcW w:w="54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136.</w:t>
            </w:r>
          </w:p>
        </w:tc>
        <w:tc>
          <w:tcPr>
            <w:tcW w:w="2120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60C9E">
              <w:rPr>
                <w:rFonts w:ascii="Times New Roman" w:hAnsi="Times New Roman"/>
                <w:b/>
                <w:sz w:val="16"/>
                <w:szCs w:val="16"/>
              </w:rPr>
              <w:t>Обобщающий урок. Игра «В поисках клада».</w:t>
            </w:r>
          </w:p>
        </w:tc>
        <w:tc>
          <w:tcPr>
            <w:tcW w:w="2814" w:type="dxa"/>
          </w:tcPr>
          <w:p w:rsidR="00003472" w:rsidRPr="00B60C9E" w:rsidRDefault="00003472" w:rsidP="00B60C9E">
            <w:pPr>
              <w:spacing w:before="26"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</w:tc>
        <w:tc>
          <w:tcPr>
            <w:tcW w:w="1829" w:type="dxa"/>
          </w:tcPr>
          <w:p w:rsidR="00003472" w:rsidRPr="00B60C9E" w:rsidRDefault="00003472" w:rsidP="00B60C9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003472" w:rsidRPr="00B60C9E" w:rsidRDefault="00003472" w:rsidP="00B60C9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C9E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B60C9E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2551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003472" w:rsidRPr="00B60C9E" w:rsidRDefault="00003472" w:rsidP="0041563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B60C9E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003472" w:rsidRPr="00B60C9E" w:rsidRDefault="00003472" w:rsidP="00B60C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472" w:rsidRDefault="00003472" w:rsidP="00B16A43">
      <w:pPr>
        <w:pStyle w:val="ParagraphStyle"/>
        <w:spacing w:line="264" w:lineRule="auto"/>
        <w:ind w:left="426" w:firstLine="425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Печатные пособия. 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Для тех, кто любит математику. 1 класс: рабочая тетрадь: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С. И. Волкова. – М.: Просвещение, 2010.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Контрольные работы. 1–4 классы: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С. И. Волкова. – М.: Просвещение, 2010.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Проверочные работы. 1 класс: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С. И. Волкова. – М.: Просвещение, 2011.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Тетрадь по математике. 1 класс: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М. И. Моро, С. И. Волкова. – М.: Просвещение, 2011.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 / М. И. Моро [и др.] // Сборник рабочих программ «Школа России». 1–4 классы 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 : Просвещение, 2011.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1 класс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М. И. Моро, С. И. Волкова, С. В. Степанова. – М.: Просвещение, 2011.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Интернет-ресурсы.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М.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Математика. 1 класс четырехлетней начальной школы : методическое пособие для учителя к учебнику «Математика. 1 класс» / М.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 В. Бельтюкова, С. В. Степанова. – Режим доступа: http://www.prosv.ru/ebooks/bantova_matematika_1_fragm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Итоговые проверочные работы: дидактические и раздаточные материалы. – Режим доступа: http://standart.edu.ru/catalog.aspx?CatalogId=443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Информационно-коммуникативные средства.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: электронное приложение к учебнику М. И. Моро, С. И. Волковой, С. В. Степановой (CD).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Наглядные пособия.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учебнику «Математика» М. И. Моро, С. И. Волковой, С. В. Степановой.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Материально-технические средства.</w:t>
      </w:r>
    </w:p>
    <w:p w:rsidR="00003472" w:rsidRDefault="00003472" w:rsidP="00B16A43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аудиторная доска с магнитной поверхностью и набором приспособлений для крепления таблиц.</w:t>
      </w:r>
    </w:p>
    <w:p w:rsidR="00003472" w:rsidRDefault="00003472" w:rsidP="00B16A43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03472" w:rsidRPr="004E56A9" w:rsidRDefault="00003472" w:rsidP="004E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3472" w:rsidRPr="004E56A9" w:rsidSect="002E6D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73"/>
    <w:multiLevelType w:val="multilevel"/>
    <w:tmpl w:val="4D5660D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E3851"/>
    <w:multiLevelType w:val="multilevel"/>
    <w:tmpl w:val="727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53120B"/>
    <w:multiLevelType w:val="multilevel"/>
    <w:tmpl w:val="BE4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7E0D08"/>
    <w:multiLevelType w:val="hybridMultilevel"/>
    <w:tmpl w:val="D80281A8"/>
    <w:lvl w:ilvl="0" w:tplc="D53E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9A5448"/>
    <w:multiLevelType w:val="multilevel"/>
    <w:tmpl w:val="25F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E5038A"/>
    <w:multiLevelType w:val="multilevel"/>
    <w:tmpl w:val="C49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0E3190"/>
    <w:multiLevelType w:val="multilevel"/>
    <w:tmpl w:val="3E1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54734E"/>
    <w:multiLevelType w:val="multilevel"/>
    <w:tmpl w:val="716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EC436B"/>
    <w:multiLevelType w:val="multilevel"/>
    <w:tmpl w:val="343A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49425E"/>
    <w:multiLevelType w:val="multilevel"/>
    <w:tmpl w:val="84A4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9150C7"/>
    <w:multiLevelType w:val="multilevel"/>
    <w:tmpl w:val="515C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B258EA"/>
    <w:multiLevelType w:val="multilevel"/>
    <w:tmpl w:val="BF2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CB68C9"/>
    <w:multiLevelType w:val="multilevel"/>
    <w:tmpl w:val="8F3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123C6A"/>
    <w:multiLevelType w:val="multilevel"/>
    <w:tmpl w:val="C5307B5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6327A5"/>
    <w:multiLevelType w:val="multilevel"/>
    <w:tmpl w:val="513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E11855"/>
    <w:multiLevelType w:val="multilevel"/>
    <w:tmpl w:val="655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E96E91"/>
    <w:multiLevelType w:val="multilevel"/>
    <w:tmpl w:val="025A7BD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8809DE"/>
    <w:multiLevelType w:val="multilevel"/>
    <w:tmpl w:val="6A6AC82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EB45F9"/>
    <w:multiLevelType w:val="multilevel"/>
    <w:tmpl w:val="4D3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A14536"/>
    <w:multiLevelType w:val="multilevel"/>
    <w:tmpl w:val="D62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481749"/>
    <w:multiLevelType w:val="multilevel"/>
    <w:tmpl w:val="083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AA2E48"/>
    <w:multiLevelType w:val="multilevel"/>
    <w:tmpl w:val="85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226F3A"/>
    <w:multiLevelType w:val="multilevel"/>
    <w:tmpl w:val="95D4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125864"/>
    <w:multiLevelType w:val="multilevel"/>
    <w:tmpl w:val="892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DDA"/>
    <w:rsid w:val="000002F8"/>
    <w:rsid w:val="00003472"/>
    <w:rsid w:val="000037AA"/>
    <w:rsid w:val="000F4C13"/>
    <w:rsid w:val="002E6DDA"/>
    <w:rsid w:val="00377FAA"/>
    <w:rsid w:val="003A6F90"/>
    <w:rsid w:val="00402E41"/>
    <w:rsid w:val="00415636"/>
    <w:rsid w:val="004E56A9"/>
    <w:rsid w:val="006D5BB7"/>
    <w:rsid w:val="00767038"/>
    <w:rsid w:val="00783B27"/>
    <w:rsid w:val="008474FB"/>
    <w:rsid w:val="00997871"/>
    <w:rsid w:val="009C06BC"/>
    <w:rsid w:val="00B16A43"/>
    <w:rsid w:val="00B60C9E"/>
    <w:rsid w:val="00B67A53"/>
    <w:rsid w:val="00BD063C"/>
    <w:rsid w:val="00E54104"/>
    <w:rsid w:val="00E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5636"/>
    <w:pPr>
      <w:keepNext/>
      <w:spacing w:after="0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15636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563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15636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E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56A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B16A4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3">
    <w:name w:val="c3"/>
    <w:basedOn w:val="a"/>
    <w:uiPriority w:val="99"/>
    <w:rsid w:val="0000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0037AA"/>
  </w:style>
  <w:style w:type="paragraph" w:styleId="a5">
    <w:name w:val="Normal (Web)"/>
    <w:basedOn w:val="a"/>
    <w:uiPriority w:val="99"/>
    <w:rsid w:val="0000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00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8"/>
    <w:uiPriority w:val="99"/>
    <w:semiHidden/>
    <w:locked/>
    <w:rsid w:val="00415636"/>
    <w:rPr>
      <w:rFonts w:eastAsia="Times New Roman"/>
    </w:rPr>
  </w:style>
  <w:style w:type="paragraph" w:styleId="a8">
    <w:name w:val="footer"/>
    <w:basedOn w:val="a"/>
    <w:link w:val="a7"/>
    <w:uiPriority w:val="99"/>
    <w:semiHidden/>
    <w:rsid w:val="0041563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semiHidden/>
    <w:rsid w:val="00F57828"/>
    <w:rPr>
      <w:lang w:eastAsia="en-US"/>
    </w:rPr>
  </w:style>
  <w:style w:type="character" w:customStyle="1" w:styleId="11">
    <w:name w:val="Нижний колонтитул Знак1"/>
    <w:uiPriority w:val="99"/>
    <w:semiHidden/>
    <w:rsid w:val="00415636"/>
    <w:rPr>
      <w:rFonts w:cs="Times New Roman"/>
      <w:lang w:eastAsia="en-US"/>
    </w:rPr>
  </w:style>
  <w:style w:type="character" w:customStyle="1" w:styleId="a9">
    <w:name w:val="Верхний колонтитул Знак"/>
    <w:link w:val="aa"/>
    <w:uiPriority w:val="99"/>
    <w:semiHidden/>
    <w:locked/>
    <w:rsid w:val="00415636"/>
    <w:rPr>
      <w:rFonts w:eastAsia="Times New Roman"/>
    </w:rPr>
  </w:style>
  <w:style w:type="paragraph" w:styleId="aa">
    <w:name w:val="header"/>
    <w:basedOn w:val="a"/>
    <w:link w:val="a9"/>
    <w:uiPriority w:val="99"/>
    <w:semiHidden/>
    <w:rsid w:val="0041563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F57828"/>
    <w:rPr>
      <w:lang w:eastAsia="en-US"/>
    </w:rPr>
  </w:style>
  <w:style w:type="character" w:customStyle="1" w:styleId="12">
    <w:name w:val="Верхний колонтитул Знак1"/>
    <w:uiPriority w:val="99"/>
    <w:semiHidden/>
    <w:rsid w:val="00415636"/>
    <w:rPr>
      <w:rFonts w:cs="Times New Roman"/>
      <w:lang w:eastAsia="en-US"/>
    </w:rPr>
  </w:style>
  <w:style w:type="paragraph" w:customStyle="1" w:styleId="13">
    <w:name w:val="Абзац списка1"/>
    <w:basedOn w:val="a"/>
    <w:next w:val="ab"/>
    <w:uiPriority w:val="99"/>
    <w:rsid w:val="00415636"/>
    <w:pPr>
      <w:ind w:left="720"/>
      <w:contextualSpacing/>
    </w:pPr>
  </w:style>
  <w:style w:type="paragraph" w:styleId="ab">
    <w:name w:val="List Paragraph"/>
    <w:basedOn w:val="a"/>
    <w:uiPriority w:val="99"/>
    <w:qFormat/>
    <w:rsid w:val="00415636"/>
    <w:pPr>
      <w:ind w:left="708"/>
    </w:pPr>
  </w:style>
  <w:style w:type="table" w:customStyle="1" w:styleId="14">
    <w:name w:val="Сетка таблицы1"/>
    <w:uiPriority w:val="99"/>
    <w:rsid w:val="004156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4156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61478</Words>
  <Characters>350426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2019-10-16T10:40:00Z</cp:lastPrinted>
  <dcterms:created xsi:type="dcterms:W3CDTF">2019-10-16T10:22:00Z</dcterms:created>
  <dcterms:modified xsi:type="dcterms:W3CDTF">2020-05-29T05:24:00Z</dcterms:modified>
</cp:coreProperties>
</file>