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3C" w:rsidRDefault="004A113C" w:rsidP="00FD2807">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МАОУ «Начальная школа – детский сад» г. Емвы</w:t>
      </w:r>
    </w:p>
    <w:p w:rsidR="00FD2807" w:rsidRDefault="00FD2807" w:rsidP="00FD2807">
      <w:pPr>
        <w:spacing w:before="30" w:after="30" w:line="240" w:lineRule="auto"/>
        <w:jc w:val="center"/>
        <w:rPr>
          <w:rFonts w:ascii="Times New Roman" w:eastAsia="Times New Roman" w:hAnsi="Times New Roman" w:cs="Times New Roman"/>
          <w:b/>
          <w:color w:val="000000"/>
          <w:sz w:val="28"/>
          <w:szCs w:val="28"/>
          <w:lang w:eastAsia="ru-RU"/>
        </w:rPr>
      </w:pPr>
      <w:r w:rsidRPr="00FD2807">
        <w:rPr>
          <w:rFonts w:ascii="Times New Roman" w:eastAsia="Times New Roman" w:hAnsi="Times New Roman" w:cs="Times New Roman"/>
          <w:b/>
          <w:color w:val="000000"/>
          <w:sz w:val="28"/>
          <w:szCs w:val="28"/>
          <w:lang w:eastAsia="ru-RU"/>
        </w:rPr>
        <w:t>Аннота</w:t>
      </w:r>
      <w:r w:rsidR="00542861">
        <w:rPr>
          <w:rFonts w:ascii="Times New Roman" w:eastAsia="Times New Roman" w:hAnsi="Times New Roman" w:cs="Times New Roman"/>
          <w:b/>
          <w:color w:val="000000"/>
          <w:sz w:val="28"/>
          <w:szCs w:val="28"/>
          <w:lang w:eastAsia="ru-RU"/>
        </w:rPr>
        <w:t>ции к рабочим программам</w:t>
      </w:r>
      <w:bookmarkStart w:id="0" w:name="_GoBack"/>
      <w:bookmarkEnd w:id="0"/>
    </w:p>
    <w:p w:rsidR="000E5522" w:rsidRPr="00FD2807" w:rsidRDefault="000E5522" w:rsidP="00FD2807">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УМК «Школа России»</w:t>
      </w:r>
    </w:p>
    <w:p w:rsidR="009B3FC9" w:rsidRPr="008C11FF"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8C11FF">
        <w:rPr>
          <w:rFonts w:ascii="Times New Roman" w:eastAsia="Times New Roman" w:hAnsi="Times New Roman" w:cs="Times New Roman"/>
          <w:b/>
          <w:color w:val="000000"/>
          <w:sz w:val="24"/>
          <w:szCs w:val="24"/>
          <w:u w:val="single"/>
          <w:lang w:eastAsia="ru-RU"/>
        </w:rPr>
        <w:t>1 класс</w:t>
      </w:r>
    </w:p>
    <w:p w:rsidR="009B3FC9" w:rsidRPr="004A113C"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4A113C">
        <w:rPr>
          <w:rFonts w:ascii="Times New Roman" w:eastAsia="Times New Roman" w:hAnsi="Times New Roman" w:cs="Times New Roman"/>
          <w:b/>
          <w:color w:val="000000"/>
          <w:sz w:val="24"/>
          <w:szCs w:val="24"/>
          <w:u w:val="single"/>
          <w:lang w:eastAsia="ru-RU"/>
        </w:rPr>
        <w:t>Аннотация к рабочей программе дисциплины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цели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математическое развитие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освоение начальных математических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привитие умений и качеств, необходимых человеку  XXI века.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учащегося: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числа от 0 до 20;</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результаты сложения в пределах 10 и соответствующие случаи вычитания;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считать в прямом и обратном порядке в пределе 20;</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решать  задачи в 1-2 действия, раскрывающие смысл сложения и вычитания;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строить отрезок заданной длины.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результатов. Критерии освоения.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132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«Литературное чтение».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компонента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Основной целью изучения блока является: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и выразительным чтением;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совершенствование всех видов речевой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читательского кругозора.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под руководством учителя создавать устные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прочитанное;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делить текст на части, озаглавливать их;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выражать свое отношение к героям и его поступкам.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Критерии оценивания. Система оценки достижения планируемых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проектов, творческих работ, самооценок, наблюдений.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132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«Русский язык».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Целями изучения блока являются: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устной и письменной речи, навыков грамотного письма;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способностей к творческой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все буквы и звуки русского языка, различать гласные и согласные звуки и буквы, выделять предложения, слова из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правильно списывать слова и предложения, написанные печатным и рукописным шрифтом.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писать слова с безударными гласными, проверяемые ударением.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132 за учебный год.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 текущее оценивание, тематическое оценивание, итоговая работа.</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«Окружающий мир».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духовно-нравственное развитие и воспитание личности гражданина России в условиях культурного многообразия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живую и неживую природу;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основные признаки времен года;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находить факты экологического наблюдения в окружающей среде;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правила поведения в природе;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свой адрес, имена и отчества родителей;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о поведении в общественных местах.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достижения планируемых результатов. Критерии оценивания: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наряду со стандартными формами работ, таких форм, как проекты, творческие работы, наблюдения.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часов – 66 за учебный год.</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дисциплины «Изобразительное искусство»</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предмета «Искусство (ИЗО)» курса «Изобразительное искусство и художественный труд» учащимися 1 класса общеобразовательной школы.</w:t>
      </w:r>
    </w:p>
    <w:p w:rsidR="008C11FF" w:rsidRPr="008C11FF" w:rsidRDefault="009B3FC9" w:rsidP="008C11FF">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«Изобразительному искусству и художественному труду. 1-9 классы» (автор </w:t>
      </w:r>
      <w:r w:rsidR="008C11FF" w:rsidRPr="008C11FF">
        <w:rPr>
          <w:rFonts w:ascii="Times New Roman" w:eastAsia="Times New Roman" w:hAnsi="Times New Roman" w:cs="Times New Roman"/>
          <w:color w:val="000000"/>
          <w:sz w:val="24"/>
          <w:szCs w:val="24"/>
          <w:lang w:eastAsia="ru-RU"/>
        </w:rPr>
        <w:t>«Изобразительное искусство». 1 класс.</w:t>
      </w:r>
    </w:p>
    <w:p w:rsidR="008C11FF" w:rsidRPr="008C11FF" w:rsidRDefault="008C11FF" w:rsidP="008C11FF">
      <w:pPr>
        <w:spacing w:before="30" w:after="30" w:line="240" w:lineRule="auto"/>
        <w:rPr>
          <w:rFonts w:ascii="Times New Roman" w:eastAsia="Times New Roman" w:hAnsi="Times New Roman" w:cs="Times New Roman"/>
          <w:color w:val="000000"/>
          <w:sz w:val="24"/>
          <w:szCs w:val="24"/>
          <w:lang w:eastAsia="ru-RU"/>
        </w:rPr>
      </w:pPr>
      <w:r w:rsidRPr="008C11FF">
        <w:rPr>
          <w:rFonts w:ascii="Times New Roman" w:eastAsia="Times New Roman" w:hAnsi="Times New Roman" w:cs="Times New Roman"/>
          <w:color w:val="000000"/>
          <w:sz w:val="24"/>
          <w:szCs w:val="24"/>
          <w:lang w:eastAsia="ru-RU"/>
        </w:rPr>
        <w:t>Под редакцией Н.М. Сокольникова</w:t>
      </w:r>
      <w:r w:rsidRPr="008C11FF">
        <w:rPr>
          <w:rFonts w:ascii="Times New Roman" w:eastAsia="Times New Roman" w:hAnsi="Times New Roman" w:cs="Times New Roman"/>
          <w:kern w:val="1"/>
          <w:sz w:val="20"/>
          <w:szCs w:val="20"/>
          <w:lang w:eastAsia="hi-IN" w:bidi="hi-IN"/>
        </w:rPr>
        <w:t xml:space="preserve">М.:  </w:t>
      </w:r>
      <w:r w:rsidRPr="008C11FF">
        <w:rPr>
          <w:rFonts w:ascii="Times New Roman" w:eastAsia="Times New Roman" w:hAnsi="Times New Roman" w:cs="Times New Roman"/>
          <w:color w:val="000000"/>
          <w:sz w:val="24"/>
          <w:szCs w:val="24"/>
          <w:lang w:eastAsia="ru-RU"/>
        </w:rPr>
        <w:t>АСТ Астрель, 2011г</w:t>
      </w:r>
      <w:r w:rsidRPr="009B3FC9">
        <w:rPr>
          <w:rFonts w:ascii="Times New Roman" w:eastAsia="Times New Roman" w:hAnsi="Times New Roman" w:cs="Times New Roman"/>
          <w:color w:val="000000"/>
          <w:sz w:val="24"/>
          <w:szCs w:val="24"/>
          <w:lang w:eastAsia="ru-RU"/>
        </w:rPr>
        <w:t>), примерной программы начального общего образования по изобразительному искусству, в соответствии с федеральным компонентом государственного образовательного стандарта начального общего образования по изобразительному искусству, обязательным минимумом содержания основных образовательных программ, требованиями к уровню подготовки выпускнико</w:t>
      </w:r>
      <w:r>
        <w:rPr>
          <w:rFonts w:ascii="Times New Roman" w:eastAsia="Times New Roman" w:hAnsi="Times New Roman" w:cs="Times New Roman"/>
          <w:color w:val="000000"/>
          <w:sz w:val="24"/>
          <w:szCs w:val="24"/>
          <w:lang w:eastAsia="ru-RU"/>
        </w:rPr>
        <w:t>в (1-4) начальной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учебного предмета «Изобразительное искусство»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Они изучаются в контексте взаимодействия с другими искусствами, а также в контексте конкретных связей с жизнью общества и человека.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Систематизирующим методом является выделение трех основных видов художественной деятельностидля визуальных пространственных искусств: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изобразительная художественная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декоративная художественная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конструктивная художественная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виды учебной деятельности — практическая художественно-творческая деятельность ученика и восприятие красоты окружающего мира и произведений искусства.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а также художественные техники (аппликация, коллаж, монотипия, лепка, бумажная пластика и др.).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 является необходимым условием формирования личности каждого.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w:t>
      </w:r>
      <w:r w:rsidRPr="009B3FC9">
        <w:rPr>
          <w:rFonts w:ascii="Times New Roman" w:eastAsia="Times New Roman" w:hAnsi="Times New Roman" w:cs="Times New Roman"/>
          <w:i/>
          <w:iCs/>
          <w:color w:val="000000"/>
          <w:sz w:val="24"/>
          <w:szCs w:val="24"/>
          <w:lang w:eastAsia="ru-RU"/>
        </w:rPr>
        <w:t xml:space="preserve">мышления детей.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Особым видом деятельности учащихся является выполнение творческих проектов и презентаций.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художественно-образного мышления учащихся строится на единстве двух его основ:</w:t>
      </w:r>
      <w:r w:rsidRPr="009B3FC9">
        <w:rPr>
          <w:rFonts w:ascii="Times New Roman" w:eastAsia="Times New Roman" w:hAnsi="Times New Roman" w:cs="Times New Roman"/>
          <w:i/>
          <w:iCs/>
          <w:color w:val="000000"/>
          <w:sz w:val="24"/>
          <w:szCs w:val="24"/>
          <w:lang w:eastAsia="ru-RU"/>
        </w:rPr>
        <w:t xml:space="preserve"> развитие наблюдательности</w:t>
      </w:r>
      <w:r w:rsidRPr="009B3FC9">
        <w:rPr>
          <w:rFonts w:ascii="Times New Roman" w:eastAsia="Times New Roman" w:hAnsi="Times New Roman" w:cs="Times New Roman"/>
          <w:color w:val="000000"/>
          <w:sz w:val="24"/>
          <w:szCs w:val="24"/>
          <w:lang w:eastAsia="ru-RU"/>
        </w:rPr>
        <w:t xml:space="preserve">, т.е. умения вглядываться в явления жизни, и </w:t>
      </w:r>
      <w:r w:rsidRPr="009B3FC9">
        <w:rPr>
          <w:rFonts w:ascii="Times New Roman" w:eastAsia="Times New Roman" w:hAnsi="Times New Roman" w:cs="Times New Roman"/>
          <w:i/>
          <w:iCs/>
          <w:color w:val="000000"/>
          <w:sz w:val="24"/>
          <w:szCs w:val="24"/>
          <w:lang w:eastAsia="ru-RU"/>
        </w:rPr>
        <w:t>развитие фантазии</w:t>
      </w:r>
      <w:r w:rsidRPr="009B3FC9">
        <w:rPr>
          <w:rFonts w:ascii="Times New Roman" w:eastAsia="Times New Roman" w:hAnsi="Times New Roman" w:cs="Times New Roman"/>
          <w:color w:val="000000"/>
          <w:sz w:val="24"/>
          <w:szCs w:val="24"/>
          <w:lang w:eastAsia="ru-RU"/>
        </w:rPr>
        <w:t>, т. е. способности на основе развитой наблюдательности строить художественный образ, выражая свое отношение к реальности.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Коллективные формы работы: работа по группам; индивидуально-коллективная работа (каждый выполняет свою часть для общего панно или постройки).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Художественная деятельность: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предусматривается выделение 33 часа на изучение курса "ИЗО".</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«Технология»</w:t>
      </w:r>
      <w:r w:rsidR="004A113C">
        <w:rPr>
          <w:rFonts w:ascii="Times New Roman" w:eastAsia="Times New Roman" w:hAnsi="Times New Roman" w:cs="Times New Roman"/>
          <w:b/>
          <w:color w:val="000000"/>
          <w:sz w:val="24"/>
          <w:szCs w:val="24"/>
          <w:u w:val="single"/>
          <w:lang w:eastAsia="ru-RU"/>
        </w:rPr>
        <w:t xml:space="preserve">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учебного предмета "Технология" учащимися 1 класса общеобразовательной школы.</w:t>
      </w:r>
    </w:p>
    <w:p w:rsidR="009B3FC9" w:rsidRPr="009B3FC9" w:rsidRDefault="009B3FC9" w:rsidP="008670F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учебного предмета «Технология» для 1 класса составлена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Примерных программ начального общего образования, на основе авторской программы по трудовому обучению для образовательных учреждений  </w:t>
      </w:r>
      <w:r w:rsidR="008670FB">
        <w:rPr>
          <w:rFonts w:ascii="Times New Roman" w:eastAsia="Times New Roman" w:hAnsi="Times New Roman" w:cs="Times New Roman"/>
          <w:color w:val="000000"/>
          <w:sz w:val="24"/>
          <w:szCs w:val="24"/>
          <w:lang w:eastAsia="ru-RU"/>
        </w:rPr>
        <w:t>п</w:t>
      </w:r>
      <w:r w:rsidR="008670FB" w:rsidRPr="008670FB">
        <w:rPr>
          <w:rFonts w:ascii="Times New Roman" w:eastAsia="Times New Roman" w:hAnsi="Times New Roman" w:cs="Times New Roman"/>
          <w:color w:val="000000"/>
          <w:sz w:val="24"/>
          <w:szCs w:val="24"/>
          <w:lang w:eastAsia="ru-RU"/>
        </w:rPr>
        <w:t>од редакцией О. В. Узорова, Е. А. Нефедова</w:t>
      </w:r>
      <w:r w:rsidR="00542861">
        <w:rPr>
          <w:rFonts w:ascii="Times New Roman" w:eastAsia="Times New Roman" w:hAnsi="Times New Roman" w:cs="Times New Roman"/>
          <w:color w:val="000000"/>
          <w:sz w:val="24"/>
          <w:szCs w:val="24"/>
          <w:lang w:eastAsia="ru-RU"/>
        </w:rPr>
        <w:t xml:space="preserve"> </w:t>
      </w:r>
      <w:r w:rsidR="008670FB" w:rsidRPr="008670FB">
        <w:rPr>
          <w:rFonts w:ascii="Times New Roman" w:eastAsia="Times New Roman" w:hAnsi="Times New Roman" w:cs="Times New Roman"/>
          <w:color w:val="000000"/>
          <w:sz w:val="24"/>
          <w:szCs w:val="24"/>
          <w:lang w:eastAsia="ru-RU"/>
        </w:rPr>
        <w:t>М.: АСТ Астрель, 2011г</w:t>
      </w:r>
      <w:r w:rsidR="00542861">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В качестве концептуальных основ данного учебного предмета использованы системно-деятельностный, здоровьесберегающий, гуманно-личностный, культурологический подходы.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lastRenderedPageBreak/>
        <w:t>Основная цель</w:t>
      </w:r>
      <w:r w:rsidRPr="009B3FC9">
        <w:rPr>
          <w:rFonts w:ascii="Times New Roman" w:eastAsia="Times New Roman" w:hAnsi="Times New Roman" w:cs="Times New Roman"/>
          <w:color w:val="000000"/>
          <w:sz w:val="24"/>
          <w:szCs w:val="24"/>
          <w:lang w:eastAsia="ru-RU"/>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Задачи изучения предмета: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практических умений использования различных материалов в творческой преобразовательной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созидательных возможностей личности, творческих способностей, изобретательности, интуиции;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инициативности;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предусматривается выделение 33 часов на изучение курса "Технология".</w:t>
      </w:r>
    </w:p>
    <w:p w:rsidR="009B3FC9" w:rsidRP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9011E5">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1 к</w:t>
      </w:r>
      <w:r w:rsidR="00542861">
        <w:rPr>
          <w:rFonts w:ascii="Times New Roman" w:eastAsia="Times New Roman" w:hAnsi="Times New Roman" w:cs="Times New Roman"/>
          <w:color w:val="000000"/>
          <w:sz w:val="24"/>
          <w:szCs w:val="24"/>
          <w:lang w:eastAsia="ru-RU"/>
        </w:rPr>
        <w:t xml:space="preserve">ласса общеобразовательной школы </w:t>
      </w: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w:t>
      </w:r>
      <w:r w:rsidR="009011E5">
        <w:rPr>
          <w:rFonts w:ascii="Times New Roman" w:eastAsia="Times New Roman" w:hAnsi="Times New Roman" w:cs="Times New Roman"/>
          <w:color w:val="000000"/>
          <w:sz w:val="24"/>
          <w:szCs w:val="24"/>
          <w:lang w:eastAsia="ru-RU"/>
        </w:rPr>
        <w:t xml:space="preserve"> образования по музыке</w:t>
      </w:r>
      <w:r w:rsidRPr="009B3FC9">
        <w:rPr>
          <w:rFonts w:ascii="Times New Roman" w:eastAsia="Times New Roman" w:hAnsi="Times New Roman" w:cs="Times New Roman"/>
          <w:color w:val="000000"/>
          <w:sz w:val="24"/>
          <w:szCs w:val="24"/>
          <w:lang w:eastAsia="ru-RU"/>
        </w:rPr>
        <w:t>, обязательным минимумом содержания основных образовательных программ, требованиями к уровню подготовки выпускников начальной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011E5">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990FA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990FA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990FA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990FA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В федеральном базисном учебном плане для общеобразовательного учреждения Российской Федерации на изучение музыки в 1 классе отводится 33 часа, из расчёта 1 учебный час в неделю.</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1 класса общеобразовательной школы.</w:t>
      </w:r>
    </w:p>
    <w:p w:rsidR="00F34A65" w:rsidRPr="00F34A65" w:rsidRDefault="009B3FC9" w:rsidP="00F34A65">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рабочей программы по физической культуре  для общеобразовательных учреждений  </w:t>
      </w:r>
      <w:r w:rsidR="00F34A65">
        <w:rPr>
          <w:rFonts w:ascii="Times New Roman" w:eastAsia="Times New Roman" w:hAnsi="Times New Roman" w:cs="Times New Roman"/>
          <w:color w:val="000000"/>
          <w:sz w:val="24"/>
          <w:szCs w:val="24"/>
          <w:lang w:eastAsia="ru-RU"/>
        </w:rPr>
        <w:t>п</w:t>
      </w:r>
      <w:r w:rsidR="00F34A65" w:rsidRPr="00F34A65">
        <w:rPr>
          <w:rFonts w:ascii="Times New Roman" w:eastAsia="Times New Roman" w:hAnsi="Times New Roman" w:cs="Times New Roman"/>
          <w:color w:val="000000"/>
          <w:sz w:val="24"/>
          <w:szCs w:val="24"/>
          <w:lang w:eastAsia="ru-RU"/>
        </w:rPr>
        <w:t>од редакцией А. П. Матвеев</w:t>
      </w:r>
    </w:p>
    <w:p w:rsidR="009B3FC9" w:rsidRPr="009B3FC9" w:rsidRDefault="00F34A65" w:rsidP="00F34A65">
      <w:pPr>
        <w:spacing w:before="30" w:after="30" w:line="240" w:lineRule="auto"/>
        <w:rPr>
          <w:rFonts w:ascii="Times New Roman" w:eastAsia="Times New Roman" w:hAnsi="Times New Roman" w:cs="Times New Roman"/>
          <w:color w:val="000000"/>
          <w:sz w:val="24"/>
          <w:szCs w:val="24"/>
          <w:lang w:eastAsia="ru-RU"/>
        </w:rPr>
      </w:pPr>
      <w:r w:rsidRPr="00F34A65">
        <w:rPr>
          <w:rFonts w:ascii="Times New Roman" w:eastAsia="Times New Roman" w:hAnsi="Times New Roman" w:cs="Times New Roman"/>
          <w:color w:val="000000"/>
          <w:sz w:val="24"/>
          <w:szCs w:val="24"/>
          <w:lang w:eastAsia="ru-RU"/>
        </w:rPr>
        <w:t>М.: Просвещение 2010</w:t>
      </w:r>
      <w:r w:rsidR="009B3FC9" w:rsidRPr="009B3FC9">
        <w:rPr>
          <w:rFonts w:ascii="Times New Roman" w:eastAsia="Times New Roman" w:hAnsi="Times New Roman" w:cs="Times New Roman"/>
          <w:color w:val="000000"/>
          <w:sz w:val="24"/>
          <w:szCs w:val="24"/>
          <w:lang w:eastAsia="ru-RU"/>
        </w:rPr>
        <w:t>, 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(2011г.)</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9B3FC9">
        <w:rPr>
          <w:rFonts w:ascii="Times New Roman" w:eastAsia="Times New Roman" w:hAnsi="Times New Roman" w:cs="Times New Roman"/>
          <w:color w:val="000000"/>
          <w:sz w:val="24"/>
          <w:szCs w:val="24"/>
          <w:lang w:eastAsia="ru-RU"/>
        </w:rPr>
        <w:softHyphen/>
        <w:t>на создавать максимально благоприятные условия для раскры</w:t>
      </w:r>
      <w:r w:rsidRPr="009B3FC9">
        <w:rPr>
          <w:rFonts w:ascii="Times New Roman" w:eastAsia="Times New Roman" w:hAnsi="Times New Roman" w:cs="Times New Roman"/>
          <w:color w:val="000000"/>
          <w:sz w:val="24"/>
          <w:szCs w:val="24"/>
          <w:lang w:eastAsia="ru-RU"/>
        </w:rPr>
        <w:softHyphen/>
        <w:t>тия и развития не только физических, но и духовных способ</w:t>
      </w:r>
      <w:r w:rsidRPr="009B3FC9">
        <w:rPr>
          <w:rFonts w:ascii="Times New Roman" w:eastAsia="Times New Roman" w:hAnsi="Times New Roman" w:cs="Times New Roman"/>
          <w:color w:val="000000"/>
          <w:sz w:val="24"/>
          <w:szCs w:val="24"/>
          <w:lang w:eastAsia="ru-RU"/>
        </w:rPr>
        <w:softHyphen/>
        <w:t>ностей ребёнка, его самоопределения.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Реализация цели учебной программы соотносится с реше</w:t>
      </w:r>
      <w:r w:rsidRPr="009B3FC9">
        <w:rPr>
          <w:rFonts w:ascii="Times New Roman" w:eastAsia="Times New Roman" w:hAnsi="Times New Roman" w:cs="Times New Roman"/>
          <w:color w:val="000000"/>
          <w:sz w:val="24"/>
          <w:szCs w:val="24"/>
          <w:lang w:eastAsia="ru-RU"/>
        </w:rPr>
        <w:softHyphen/>
        <w:t>нием следующих образовательных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профилактика плоскостопия, содействие гармоничному физическому, нрав</w:t>
      </w:r>
      <w:r w:rsidRPr="009B3FC9">
        <w:rPr>
          <w:rFonts w:ascii="Times New Roman" w:eastAsia="Times New Roman" w:hAnsi="Times New Roman" w:cs="Times New Roman"/>
          <w:color w:val="000000"/>
          <w:sz w:val="24"/>
          <w:szCs w:val="24"/>
          <w:lang w:eastAsia="ru-RU"/>
        </w:rPr>
        <w:softHyphen/>
        <w:t>ственному и социальному развитию, успешному обучению;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первоначальных умений саморегуляции средствами физической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9B3FC9">
        <w:rPr>
          <w:rFonts w:ascii="Times New Roman" w:eastAsia="Times New Roman" w:hAnsi="Times New Roman" w:cs="Times New Roman"/>
          <w:color w:val="000000"/>
          <w:sz w:val="24"/>
          <w:szCs w:val="24"/>
          <w:lang w:eastAsia="ru-RU"/>
        </w:rPr>
        <w:softHyphen/>
        <w:t>сти реагирования на сигналы, согласования движений, ориен</w:t>
      </w:r>
      <w:r w:rsidRPr="009B3FC9">
        <w:rPr>
          <w:rFonts w:ascii="Times New Roman" w:eastAsia="Times New Roman" w:hAnsi="Times New Roman" w:cs="Times New Roman"/>
          <w:color w:val="000000"/>
          <w:sz w:val="24"/>
          <w:szCs w:val="24"/>
          <w:lang w:eastAsia="ru-RU"/>
        </w:rPr>
        <w:softHyphen/>
        <w:t>тирования в пространстве) и кондиционных (скоростных, скоростно-силовых, выносливости и гибкости)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9B3FC9">
        <w:rPr>
          <w:rFonts w:ascii="Times New Roman" w:eastAsia="Times New Roman" w:hAnsi="Times New Roman" w:cs="Times New Roman"/>
          <w:color w:val="000000"/>
          <w:sz w:val="24"/>
          <w:szCs w:val="24"/>
          <w:lang w:eastAsia="ru-RU"/>
        </w:rPr>
        <w:softHyphen/>
        <w:t>национных и кондиционных)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выработка представлений об основных видах спорта, сна</w:t>
      </w:r>
      <w:r w:rsidRPr="009B3FC9">
        <w:rPr>
          <w:rFonts w:ascii="Times New Roman" w:eastAsia="Times New Roman" w:hAnsi="Times New Roman" w:cs="Times New Roman"/>
          <w:color w:val="000000"/>
          <w:sz w:val="24"/>
          <w:szCs w:val="24"/>
          <w:lang w:eastAsia="ru-RU"/>
        </w:rPr>
        <w:softHyphen/>
        <w:t>рядах и инвентаре, о соблюдении правил техники безопасности во время занятий;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установки на сохранение и укрепление здо</w:t>
      </w:r>
      <w:r w:rsidRPr="009B3FC9">
        <w:rPr>
          <w:rFonts w:ascii="Times New Roman" w:eastAsia="Times New Roman" w:hAnsi="Times New Roman" w:cs="Times New Roman"/>
          <w:color w:val="000000"/>
          <w:sz w:val="24"/>
          <w:szCs w:val="24"/>
          <w:lang w:eastAsia="ru-RU"/>
        </w:rPr>
        <w:softHyphen/>
        <w:t>ровья, навыков здорового и безопасного образа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w:t>
      </w:r>
      <w:r w:rsidRPr="009B3FC9">
        <w:rPr>
          <w:rFonts w:ascii="Times New Roman" w:eastAsia="Times New Roman" w:hAnsi="Times New Roman" w:cs="Times New Roman"/>
          <w:color w:val="000000"/>
          <w:sz w:val="24"/>
          <w:szCs w:val="24"/>
          <w:lang w:eastAsia="ru-RU"/>
        </w:rPr>
        <w:softHyphen/>
        <w:t>бодное время на основе формирования интересов к определён</w:t>
      </w:r>
      <w:r w:rsidRPr="009B3FC9">
        <w:rPr>
          <w:rFonts w:ascii="Times New Roman" w:eastAsia="Times New Roman" w:hAnsi="Times New Roman" w:cs="Times New Roman"/>
          <w:color w:val="000000"/>
          <w:sz w:val="24"/>
          <w:szCs w:val="24"/>
          <w:lang w:eastAsia="ru-RU"/>
        </w:rPr>
        <w:softHyphen/>
        <w:t>ным видам двигательной активности и выявления предраспо</w:t>
      </w:r>
      <w:r w:rsidRPr="009B3FC9">
        <w:rPr>
          <w:rFonts w:ascii="Times New Roman" w:eastAsia="Times New Roman" w:hAnsi="Times New Roman" w:cs="Times New Roman"/>
          <w:color w:val="000000"/>
          <w:sz w:val="24"/>
          <w:szCs w:val="24"/>
          <w:lang w:eastAsia="ru-RU"/>
        </w:rPr>
        <w:softHyphen/>
        <w:t>ложенности к тем или иным видам спорта;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9B3FC9">
        <w:rPr>
          <w:rFonts w:ascii="Times New Roman" w:eastAsia="Times New Roman" w:hAnsi="Times New Roman" w:cs="Times New Roman"/>
          <w:color w:val="000000"/>
          <w:sz w:val="24"/>
          <w:szCs w:val="24"/>
          <w:lang w:eastAsia="ru-RU"/>
        </w:rPr>
        <w:softHyphen/>
        <w:t>витию психических процессов (представления, памяти, мыш</w:t>
      </w:r>
      <w:r w:rsidRPr="009B3FC9">
        <w:rPr>
          <w:rFonts w:ascii="Times New Roman" w:eastAsia="Times New Roman" w:hAnsi="Times New Roman" w:cs="Times New Roman"/>
          <w:color w:val="000000"/>
          <w:sz w:val="24"/>
          <w:szCs w:val="24"/>
          <w:lang w:eastAsia="ru-RU"/>
        </w:rPr>
        <w:softHyphen/>
        <w:t>ления и др.) в ходе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 99 часа, из расчета 3 учебных часа в неделю.</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2 класс</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«РУССКИЙ ЯЗЫК»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курса "Русский язык" для   2   класса составлена на основе Федерального государственного образовательного стандарта   начального   общего образования по русскому языку, </w:t>
      </w:r>
      <w:r w:rsidRPr="009B3FC9">
        <w:rPr>
          <w:rFonts w:ascii="Times New Roman" w:eastAsia="Times New Roman" w:hAnsi="Times New Roman" w:cs="Times New Roman"/>
          <w:color w:val="000000"/>
          <w:sz w:val="24"/>
          <w:szCs w:val="24"/>
          <w:lang w:eastAsia="ru-RU"/>
        </w:rPr>
        <w:lastRenderedPageBreak/>
        <w:t xml:space="preserve">Концепции духовно-нравственного развития и воспитания личности гражданина России,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w:t>
      </w:r>
      <w:r w:rsidR="00990BF2">
        <w:rPr>
          <w:rFonts w:ascii="Times New Roman" w:eastAsia="Times New Roman" w:hAnsi="Times New Roman" w:cs="Times New Roman"/>
          <w:color w:val="000000"/>
          <w:sz w:val="24"/>
          <w:szCs w:val="24"/>
          <w:lang w:eastAsia="ru-RU"/>
        </w:rPr>
        <w:t>Л.Я. Желтовска</w:t>
      </w:r>
      <w:r w:rsidR="00542861">
        <w:rPr>
          <w:rFonts w:ascii="Times New Roman" w:eastAsia="Times New Roman" w:hAnsi="Times New Roman" w:cs="Times New Roman"/>
          <w:color w:val="000000"/>
          <w:sz w:val="24"/>
          <w:szCs w:val="24"/>
          <w:lang w:eastAsia="ru-RU"/>
        </w:rPr>
        <w:t xml:space="preserve">я </w:t>
      </w:r>
      <w:r w:rsidRPr="009B3FC9">
        <w:rPr>
          <w:rFonts w:ascii="Times New Roman" w:eastAsia="Times New Roman" w:hAnsi="Times New Roman" w:cs="Times New Roman"/>
          <w:color w:val="000000"/>
          <w:sz w:val="24"/>
          <w:szCs w:val="24"/>
          <w:lang w:eastAsia="ru-RU"/>
        </w:rPr>
        <w:t>"Русский язык.</w:t>
      </w:r>
      <w:r w:rsidR="00542861">
        <w:rPr>
          <w:rFonts w:ascii="Times New Roman" w:eastAsia="Times New Roman" w:hAnsi="Times New Roman" w:cs="Times New Roman"/>
          <w:color w:val="000000"/>
          <w:sz w:val="24"/>
          <w:szCs w:val="24"/>
          <w:lang w:eastAsia="ru-RU"/>
        </w:rPr>
        <w:t xml:space="preserve"> </w:t>
      </w:r>
      <w:r w:rsidR="00990BF2" w:rsidRPr="00990BF2">
        <w:rPr>
          <w:rFonts w:ascii="Times New Roman" w:eastAsia="Times New Roman" w:hAnsi="Times New Roman" w:cs="Times New Roman"/>
          <w:color w:val="000000"/>
          <w:sz w:val="24"/>
          <w:szCs w:val="24"/>
          <w:lang w:eastAsia="ru-RU"/>
        </w:rPr>
        <w:t>М.: АСТ Астрель</w:t>
      </w:r>
      <w:r w:rsidRPr="009B3FC9">
        <w:rPr>
          <w:rFonts w:ascii="Times New Roman" w:eastAsia="Times New Roman" w:hAnsi="Times New Roman" w:cs="Times New Roman"/>
          <w:color w:val="000000"/>
          <w:sz w:val="24"/>
          <w:szCs w:val="24"/>
          <w:lang w:eastAsia="ru-RU"/>
        </w:rPr>
        <w:t>1 - 4   классы" (2012).</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Проверка и оценка усвоения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Примерное количество слов для словарных диктантов: II класс - 8-10; I Количество слов в текстах, предназначенных для контрольных диктантов: II класс, первое полугодие - 25-30, конец года - 35-45;</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слов в текстах для изложений: II класс, первое полугодие - примерно 40-50 слов, конец года - 50-65 слов;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Планируемые результаты освоения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В результате изучения русского языка во 2 классе дети научатся: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предложения по интонации (восклицательные, невосклицательные, вопросительные);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оформлять предложения в устной и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главные члены предложения;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лексическое и грамматическое значение (вопрос) имени существительного, имени прилагательного, глагола;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"корень слова", "однокоренные слова", "разные формы слова";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слабую и сильную позиции гласных и согласных в корне слова (без терминологии);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давать фонетическую характеристику гласных и согласных звуков;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деление слов на слоги и для переноса слов и тд.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Наименование разделов: Наша речь.  Текст. Предложение.  Слова,</w:t>
      </w:r>
      <w:r w:rsidR="00542861">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слова, слова…  Звуки и буквы.  Правописание буквосочетаний с шипящими звуками.  Части речи. Повторение.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изучения дисциплины в учебном плане: во 2 классе отводится 4 часа в неделю уроков русского языка. Программа рассчитана на 136 часов – 34 учебные недели.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«ЛИТЕРАТУРНОЕ ЧТЕНИЕ» 2 КЛАСС</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Курс литературного чтения направлен на достижение следующих целей: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беглым и вырази</w:t>
      </w:r>
      <w:r w:rsidRPr="009B3FC9">
        <w:rPr>
          <w:rFonts w:ascii="Times New Roman" w:eastAsia="Times New Roman" w:hAnsi="Times New Roman" w:cs="Times New Roman"/>
          <w:color w:val="000000"/>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w:t>
      </w:r>
      <w:r w:rsidRPr="009B3FC9">
        <w:rPr>
          <w:rFonts w:ascii="Times New Roman" w:eastAsia="Times New Roman" w:hAnsi="Times New Roman" w:cs="Times New Roman"/>
          <w:color w:val="000000"/>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обогащение нравственного опыта младших школьников средствами художественной литературы; формирование нрав</w:t>
      </w:r>
      <w:r w:rsidRPr="009B3FC9">
        <w:rPr>
          <w:rFonts w:ascii="Times New Roman" w:eastAsia="Times New Roman" w:hAnsi="Times New Roman" w:cs="Times New Roman"/>
          <w:color w:val="000000"/>
          <w:sz w:val="24"/>
          <w:szCs w:val="24"/>
          <w:lang w:eastAsia="ru-RU"/>
        </w:rPr>
        <w:softHyphen/>
        <w:t>ственных представлений о добре, дружбе, правде и ответствен</w:t>
      </w:r>
      <w:r w:rsidRPr="009B3FC9">
        <w:rPr>
          <w:rFonts w:ascii="Times New Roman" w:eastAsia="Times New Roman" w:hAnsi="Times New Roman" w:cs="Times New Roman"/>
          <w:color w:val="000000"/>
          <w:sz w:val="24"/>
          <w:szCs w:val="24"/>
          <w:lang w:eastAsia="ru-RU"/>
        </w:rPr>
        <w:softHyphen/>
        <w:t>ности; воспитание интереса и уважения к отечественной куль</w:t>
      </w:r>
      <w:r w:rsidRPr="009B3FC9">
        <w:rPr>
          <w:rFonts w:ascii="Times New Roman" w:eastAsia="Times New Roman" w:hAnsi="Times New Roman" w:cs="Times New Roman"/>
          <w:color w:val="000000"/>
          <w:sz w:val="24"/>
          <w:szCs w:val="24"/>
          <w:lang w:eastAsia="ru-RU"/>
        </w:rPr>
        <w:softHyphen/>
        <w:t>туре и культуре народов многонациональной России и других стран.</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 xml:space="preserve">Литературное чтение как учебный предмет в особой мере влияет на решение следующих </w:t>
      </w:r>
      <w:r w:rsidRPr="009B3FC9">
        <w:rPr>
          <w:rFonts w:ascii="Times New Roman" w:eastAsia="Times New Roman" w:hAnsi="Times New Roman" w:cs="Times New Roman"/>
          <w:i/>
          <w:iCs/>
          <w:color w:val="000000"/>
          <w:sz w:val="24"/>
          <w:szCs w:val="24"/>
          <w:u w:val="single"/>
          <w:lang w:eastAsia="ru-RU"/>
        </w:rPr>
        <w:t>задач</w:t>
      </w:r>
      <w:r w:rsidRPr="009B3FC9">
        <w:rPr>
          <w:rFonts w:ascii="Times New Roman" w:eastAsia="Times New Roman" w:hAnsi="Times New Roman" w:cs="Times New Roman"/>
          <w:color w:val="000000"/>
          <w:sz w:val="24"/>
          <w:szCs w:val="24"/>
          <w:u w:val="single"/>
          <w:lang w:eastAsia="ru-RU"/>
        </w:rPr>
        <w:t>:</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общекультурных навыков чтения и понимание текста; воспитание интереса к чтению и книге.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Овладение речевой, письменной и коммуникативной культурой.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3.Воспитание эстетического отношения к действительности, отражённой в художественной литературе.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«Литературное чтение»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 2 классе на изучение литературного чтен</w:t>
      </w:r>
      <w:r w:rsidR="00542861">
        <w:rPr>
          <w:rFonts w:ascii="Times New Roman" w:eastAsia="Times New Roman" w:hAnsi="Times New Roman" w:cs="Times New Roman"/>
          <w:color w:val="000000"/>
          <w:sz w:val="24"/>
          <w:szCs w:val="24"/>
          <w:lang w:eastAsia="ru-RU"/>
        </w:rPr>
        <w:t xml:space="preserve">ия отводится 102 </w:t>
      </w:r>
      <w:r w:rsidRPr="009B3FC9">
        <w:rPr>
          <w:rFonts w:ascii="Times New Roman" w:eastAsia="Times New Roman" w:hAnsi="Times New Roman" w:cs="Times New Roman"/>
          <w:color w:val="000000"/>
          <w:sz w:val="24"/>
          <w:szCs w:val="24"/>
          <w:lang w:eastAsia="ru-RU"/>
        </w:rPr>
        <w:t>ч (</w:t>
      </w:r>
      <w:r w:rsidR="00542861">
        <w:rPr>
          <w:rFonts w:ascii="Times New Roman" w:eastAsia="Times New Roman" w:hAnsi="Times New Roman" w:cs="Times New Roman"/>
          <w:color w:val="000000"/>
          <w:sz w:val="24"/>
          <w:szCs w:val="24"/>
          <w:lang w:eastAsia="ru-RU"/>
        </w:rPr>
        <w:t>3 ч в неде</w:t>
      </w:r>
      <w:r w:rsidR="00542861">
        <w:rPr>
          <w:rFonts w:ascii="Times New Roman" w:eastAsia="Times New Roman" w:hAnsi="Times New Roman" w:cs="Times New Roman"/>
          <w:color w:val="000000"/>
          <w:sz w:val="24"/>
          <w:szCs w:val="24"/>
          <w:lang w:eastAsia="ru-RU"/>
        </w:rPr>
        <w:softHyphen/>
        <w:t>лю</w:t>
      </w:r>
      <w:r w:rsidRPr="009B3FC9">
        <w:rPr>
          <w:rFonts w:ascii="Times New Roman" w:eastAsia="Times New Roman" w:hAnsi="Times New Roman" w:cs="Times New Roman"/>
          <w:color w:val="000000"/>
          <w:sz w:val="24"/>
          <w:szCs w:val="24"/>
          <w:lang w:eastAsia="ru-RU"/>
        </w:rPr>
        <w:t>)</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Реализация программы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1.Виды речевой и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слушать (аудирование)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2.Чтение вслух.</w:t>
      </w:r>
    </w:p>
    <w:p w:rsidR="009B3FC9" w:rsidRPr="009B3FC9" w:rsidRDefault="00542861" w:rsidP="00990FA4">
      <w:pPr>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3.Чтение про себя.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4.Работа с разными видами текста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5.Библиографическая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текстом художественного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7.Работа с научно-популярным, учебным и другими текстами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8.Умение говорить (культура речевого общения)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9.Письмо (культура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10.Круг детского чтения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11.Литературоведческая пропедевтика(практическое освоение)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12.Творческая деятельность обучающихся (на основе литературных произведений)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целями</w:t>
      </w:r>
      <w:r w:rsidRPr="009B3FC9">
        <w:rPr>
          <w:rFonts w:ascii="Times New Roman" w:eastAsia="Times New Roman" w:hAnsi="Times New Roman" w:cs="Times New Roman"/>
          <w:color w:val="000000"/>
          <w:sz w:val="24"/>
          <w:szCs w:val="24"/>
          <w:u w:val="single"/>
          <w:lang w:eastAsia="ru-RU"/>
        </w:rPr>
        <w:t xml:space="preserve"> начального обучения математике являются: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развитие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определяет ряд задач, решение которых направлено на достижение основных целей начального математического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развитие основ логического, знаково-символического и алгоритмического мышления; развитие пространственного воображения; развитие математической речи; формирование системы начальных математических знаний и умений их применять для решения учебно-познавательных и практических задач; формирование умения вести поиск информации и работать с ней; формирование первоначальных представлений о компьютерной грамотности; развитие познавательных способностей; воспитание стремления к расширению математических знаний; формирование критичности мышления; развитие умений аргументированно обосновывать и отстаивать высказанное суждение, оценивать и принимать суждения других.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математики во 2 классе начальной ш</w:t>
      </w:r>
      <w:r w:rsidR="00542861">
        <w:rPr>
          <w:rFonts w:ascii="Times New Roman" w:eastAsia="Times New Roman" w:hAnsi="Times New Roman" w:cs="Times New Roman"/>
          <w:color w:val="000000"/>
          <w:sz w:val="24"/>
          <w:szCs w:val="24"/>
          <w:lang w:eastAsia="ru-RU"/>
        </w:rPr>
        <w:t>колы отводится 136 часов (4 час</w:t>
      </w:r>
      <w:r w:rsidRPr="009B3FC9">
        <w:rPr>
          <w:rFonts w:ascii="Times New Roman" w:eastAsia="Times New Roman" w:hAnsi="Times New Roman" w:cs="Times New Roman"/>
          <w:color w:val="000000"/>
          <w:sz w:val="24"/>
          <w:szCs w:val="24"/>
          <w:lang w:eastAsia="ru-RU"/>
        </w:rPr>
        <w:t>а в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1.Числа и 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2.Арифметические действия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3.Работа с текстовыми задачами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4.Пространственные отношения. Геометрические фигуры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5.Геометрические 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информацией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«ОКРУЖАЮЩИЙ  МИР»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w:t>
      </w:r>
      <w:r w:rsidRPr="009B3FC9">
        <w:rPr>
          <w:rFonts w:ascii="Times New Roman" w:eastAsia="Times New Roman" w:hAnsi="Times New Roman" w:cs="Times New Roman"/>
          <w:color w:val="000000"/>
          <w:sz w:val="24"/>
          <w:szCs w:val="24"/>
          <w:lang w:eastAsia="ru-RU"/>
        </w:rPr>
        <w:softHyphen/>
        <w:t>ственного образовательного стандарта начального общего обра</w:t>
      </w:r>
      <w:r w:rsidRPr="009B3FC9">
        <w:rPr>
          <w:rFonts w:ascii="Times New Roman" w:eastAsia="Times New Roman" w:hAnsi="Times New Roman" w:cs="Times New Roman"/>
          <w:color w:val="000000"/>
          <w:sz w:val="24"/>
          <w:szCs w:val="24"/>
          <w:lang w:eastAsia="ru-RU"/>
        </w:rPr>
        <w:softHyphen/>
        <w:t>зования, Концепции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Изучение курса «Окружающий мир» во 2 классе начальной школе на</w:t>
      </w:r>
      <w:r w:rsidRPr="009B3FC9">
        <w:rPr>
          <w:rFonts w:ascii="Times New Roman" w:eastAsia="Times New Roman" w:hAnsi="Times New Roman" w:cs="Times New Roman"/>
          <w:color w:val="000000"/>
          <w:sz w:val="24"/>
          <w:szCs w:val="24"/>
          <w:u w:val="single"/>
          <w:lang w:eastAsia="ru-RU"/>
        </w:rPr>
        <w:softHyphen/>
        <w:t>правлено на достижение следующих целей:</w:t>
      </w: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w:t>
      </w:r>
      <w:r w:rsidRPr="009B3FC9">
        <w:rPr>
          <w:rFonts w:ascii="Times New Roman" w:eastAsia="Times New Roman" w:hAnsi="Times New Roman" w:cs="Times New Roman"/>
          <w:color w:val="000000"/>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9B3FC9">
        <w:rPr>
          <w:rFonts w:ascii="Times New Roman" w:eastAsia="Times New Roman" w:hAnsi="Times New Roman" w:cs="Times New Roman"/>
          <w:color w:val="000000"/>
          <w:sz w:val="24"/>
          <w:szCs w:val="24"/>
          <w:lang w:eastAsia="ru-RU"/>
        </w:rPr>
        <w:softHyphen/>
        <w:t>ного многообразия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задачами реализации содержания курса явля</w:t>
      </w:r>
      <w:r w:rsidRPr="009B3FC9">
        <w:rPr>
          <w:rFonts w:ascii="Times New Roman" w:eastAsia="Times New Roman" w:hAnsi="Times New Roman" w:cs="Times New Roman"/>
          <w:color w:val="000000"/>
          <w:sz w:val="24"/>
          <w:szCs w:val="24"/>
          <w:lang w:eastAsia="ru-RU"/>
        </w:rPr>
        <w:softHyphen/>
        <w:t>ются: формирование уважительного отношения к семье, насе</w:t>
      </w:r>
      <w:r w:rsidRPr="009B3FC9">
        <w:rPr>
          <w:rFonts w:ascii="Times New Roman" w:eastAsia="Times New Roman" w:hAnsi="Times New Roman" w:cs="Times New Roman"/>
          <w:color w:val="000000"/>
          <w:sz w:val="24"/>
          <w:szCs w:val="24"/>
          <w:lang w:eastAsia="ru-RU"/>
        </w:rPr>
        <w:softHyphen/>
        <w:t>лённому пункту, региону, в котором проживают дети, к России, её природе и культуре, истории и современной жизни; осознание ребёнком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 отбор содержания курса «Окружающий мир» осуществлён на основе следующих ведущих идей:1) идея многообразия мира;2) идея целостности мира;3) идея уважения к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Ценностные ориентиры содержания курса: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Природа как одна из важнейших основ здоровой и гармо</w:t>
      </w:r>
      <w:r w:rsidRPr="009B3FC9">
        <w:rPr>
          <w:rFonts w:ascii="Times New Roman" w:eastAsia="Times New Roman" w:hAnsi="Times New Roman" w:cs="Times New Roman"/>
          <w:color w:val="000000"/>
          <w:sz w:val="24"/>
          <w:szCs w:val="24"/>
          <w:lang w:eastAsia="ru-RU"/>
        </w:rPr>
        <w:softHyphen/>
        <w:t>ничной жизни человека и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Культура как процесс и результат человеческой жизнедеятель</w:t>
      </w:r>
      <w:r w:rsidRPr="009B3FC9">
        <w:rPr>
          <w:rFonts w:ascii="Times New Roman" w:eastAsia="Times New Roman" w:hAnsi="Times New Roman" w:cs="Times New Roman"/>
          <w:color w:val="000000"/>
          <w:sz w:val="24"/>
          <w:szCs w:val="24"/>
          <w:lang w:eastAsia="ru-RU"/>
        </w:rPr>
        <w:softHyphen/>
        <w:t>ности во всём многообразии её форм.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Наука как часть культуры, отражающая человеческое стрем</w:t>
      </w:r>
      <w:r w:rsidRPr="009B3FC9">
        <w:rPr>
          <w:rFonts w:ascii="Times New Roman" w:eastAsia="Times New Roman" w:hAnsi="Times New Roman" w:cs="Times New Roman"/>
          <w:color w:val="000000"/>
          <w:sz w:val="24"/>
          <w:szCs w:val="24"/>
          <w:lang w:eastAsia="ru-RU"/>
        </w:rPr>
        <w:softHyphen/>
        <w:t>ление к истине, к познанию закономерностей окружающего мира природы и социума.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Человечество как многообразие народов, культур, религий.в Международное сотрудничество как основа мира на Земле.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Патриотизм как одно из проявлений духовной зрелости чело</w:t>
      </w:r>
      <w:r w:rsidRPr="009B3FC9">
        <w:rPr>
          <w:rFonts w:ascii="Times New Roman" w:eastAsia="Times New Roman" w:hAnsi="Times New Roman" w:cs="Times New Roman"/>
          <w:color w:val="000000"/>
          <w:sz w:val="24"/>
          <w:szCs w:val="24"/>
          <w:lang w:eastAsia="ru-RU"/>
        </w:rPr>
        <w:softHyphen/>
        <w:t>века, выражающейся в любви к России, народу, малой родине, в осознанном желании служить Отечеству.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Семья как основа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9B3FC9">
        <w:rPr>
          <w:rFonts w:ascii="Times New Roman" w:eastAsia="Times New Roman" w:hAnsi="Times New Roman" w:cs="Times New Roman"/>
          <w:color w:val="000000"/>
          <w:sz w:val="24"/>
          <w:szCs w:val="24"/>
          <w:lang w:eastAsia="ru-RU"/>
        </w:rPr>
        <w:softHyphen/>
        <w:t>способности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Труд и творчество как отличительные черты духовно и нрав</w:t>
      </w:r>
      <w:r w:rsidRPr="009B3FC9">
        <w:rPr>
          <w:rFonts w:ascii="Times New Roman" w:eastAsia="Times New Roman" w:hAnsi="Times New Roman" w:cs="Times New Roman"/>
          <w:color w:val="000000"/>
          <w:sz w:val="24"/>
          <w:szCs w:val="24"/>
          <w:lang w:eastAsia="ru-RU"/>
        </w:rPr>
        <w:softHyphen/>
        <w:t>ственно развитой личности.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Здоровый образ жизни в единстве составляющих: здо</w:t>
      </w:r>
      <w:r w:rsidRPr="009B3FC9">
        <w:rPr>
          <w:rFonts w:ascii="Times New Roman" w:eastAsia="Times New Roman" w:hAnsi="Times New Roman" w:cs="Times New Roman"/>
          <w:color w:val="000000"/>
          <w:sz w:val="24"/>
          <w:szCs w:val="24"/>
          <w:lang w:eastAsia="ru-RU"/>
        </w:rPr>
        <w:softHyphen/>
        <w:t>ровье физическое, психическое, духовно- и социально-нрав</w:t>
      </w:r>
      <w:r w:rsidRPr="009B3FC9">
        <w:rPr>
          <w:rFonts w:ascii="Times New Roman" w:eastAsia="Times New Roman" w:hAnsi="Times New Roman" w:cs="Times New Roman"/>
          <w:color w:val="000000"/>
          <w:sz w:val="24"/>
          <w:szCs w:val="24"/>
          <w:lang w:eastAsia="ru-RU"/>
        </w:rPr>
        <w:softHyphen/>
        <w:t>ственное.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Нравственный выбор и ответственность человека в отноше</w:t>
      </w:r>
      <w:r w:rsidRPr="009B3FC9">
        <w:rPr>
          <w:rFonts w:ascii="Times New Roman" w:eastAsia="Times New Roman" w:hAnsi="Times New Roman" w:cs="Times New Roman"/>
          <w:color w:val="000000"/>
          <w:sz w:val="24"/>
          <w:szCs w:val="24"/>
          <w:lang w:eastAsia="ru-RU"/>
        </w:rPr>
        <w:softHyphen/>
        <w:t>нии к природе, историко-культурному наследию, к самому себе и окружающим людям.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 на изучение курса «Окружающий мир» во 2-м классе отводится 2ч в неделю. Программа рассчита</w:t>
      </w:r>
      <w:r w:rsidRPr="009B3FC9">
        <w:rPr>
          <w:rFonts w:ascii="Times New Roman" w:eastAsia="Times New Roman" w:hAnsi="Times New Roman" w:cs="Times New Roman"/>
          <w:color w:val="000000"/>
          <w:sz w:val="24"/>
          <w:szCs w:val="24"/>
          <w:lang w:eastAsia="ru-RU"/>
        </w:rPr>
        <w:softHyphen/>
        <w:t>на на 68 ч - 34 учебные недели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 освоение курса «Окружающий мир» вносит существенный вклад в достижение личностных, метапредметных, предметных результатов начального образования.</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ДИСЦИПЛИНЫ «ИЗОБРАЗИТЕЛЬНОЕ ИСКУССТВО»</w:t>
      </w:r>
    </w:p>
    <w:p w:rsidR="00542861" w:rsidRDefault="009B3FC9" w:rsidP="003B04D1">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(ИЗО)» учащимися 2 класса общеобразовательной школы  в соответствии с требованиями Федерального государственного общеобразовательного стандарта начального общего образования (приказ Минобрнаук</w:t>
      </w:r>
      <w:r w:rsidR="00542861">
        <w:rPr>
          <w:rFonts w:ascii="Times New Roman" w:eastAsia="Times New Roman" w:hAnsi="Times New Roman" w:cs="Times New Roman"/>
          <w:color w:val="000000"/>
          <w:sz w:val="24"/>
          <w:szCs w:val="24"/>
          <w:lang w:eastAsia="ru-RU"/>
        </w:rPr>
        <w:t>и РФ № 373 от 6 октября 2009г).</w:t>
      </w:r>
    </w:p>
    <w:p w:rsidR="003B04D1" w:rsidRPr="009B3FC9" w:rsidRDefault="003B04D1" w:rsidP="003B04D1">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9B3FC9">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Цели курса: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эстетических чувств, интереса к изобрази</w:t>
      </w:r>
      <w:r w:rsidRPr="009B3FC9">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9B3FC9">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9B3FC9">
        <w:rPr>
          <w:rFonts w:ascii="Times New Roman" w:eastAsia="Times New Roman" w:hAnsi="Times New Roman" w:cs="Times New Roman"/>
          <w:color w:val="000000"/>
          <w:sz w:val="24"/>
          <w:szCs w:val="24"/>
          <w:lang w:eastAsia="ru-RU"/>
        </w:rPr>
        <w:softHyphen/>
        <w:t>во;</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воображения, желания и умения подходить к любой своей деятельности творчески, способности к восприя</w:t>
      </w:r>
      <w:r w:rsidRPr="009B3FC9">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9B3FC9">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первоначальных знаний о пластических искус</w:t>
      </w:r>
      <w:r w:rsidRPr="009B3FC9">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элементарной художественной грамотой; фор</w:t>
      </w:r>
      <w:r w:rsidRPr="009B3FC9">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9B3FC9">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9B3FC9">
        <w:rPr>
          <w:rFonts w:ascii="Times New Roman" w:eastAsia="Times New Roman" w:hAnsi="Times New Roman" w:cs="Times New Roman"/>
          <w:color w:val="000000"/>
          <w:sz w:val="24"/>
          <w:szCs w:val="24"/>
          <w:lang w:eastAsia="ru-RU"/>
        </w:rPr>
        <w:softHyphen/>
        <w:t>ствование эстетического вкуса.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Задачи обучения:</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совершенствование эмоционально-образного восприятия произведений искусства и окружающего мира; </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способности видеть проявление художествен</w:t>
      </w:r>
      <w:r w:rsidRPr="009B3FC9">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навыков работы с различными художест</w:t>
      </w:r>
      <w:r w:rsidRPr="009B3FC9">
        <w:rPr>
          <w:rFonts w:ascii="Times New Roman" w:eastAsia="Times New Roman" w:hAnsi="Times New Roman" w:cs="Times New Roman"/>
          <w:color w:val="000000"/>
          <w:sz w:val="24"/>
          <w:szCs w:val="24"/>
          <w:lang w:eastAsia="ru-RU"/>
        </w:rPr>
        <w:softHyphen/>
        <w:t>венными материалами.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w:t>
      </w:r>
      <w:r w:rsidR="00542861">
        <w:rPr>
          <w:rFonts w:ascii="Times New Roman" w:eastAsia="Times New Roman" w:hAnsi="Times New Roman" w:cs="Times New Roman"/>
          <w:color w:val="000000"/>
          <w:sz w:val="24"/>
          <w:szCs w:val="24"/>
          <w:lang w:eastAsia="ru-RU"/>
        </w:rPr>
        <w:t>Ф предусматривается выделение 34</w:t>
      </w:r>
      <w:r w:rsidRPr="009B3FC9">
        <w:rPr>
          <w:rFonts w:ascii="Times New Roman" w:eastAsia="Times New Roman" w:hAnsi="Times New Roman" w:cs="Times New Roman"/>
          <w:color w:val="000000"/>
          <w:sz w:val="24"/>
          <w:szCs w:val="24"/>
          <w:lang w:eastAsia="ru-RU"/>
        </w:rPr>
        <w:t xml:space="preserve"> часов на изучение курса «Искусство (ИЗО)» во 2 классе.</w:t>
      </w:r>
    </w:p>
    <w:p w:rsidR="00542861" w:rsidRDefault="00542861"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542861" w:rsidRDefault="009B3FC9" w:rsidP="005F142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учебного предмета «Технология» для 2 класса составлена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w:t>
      </w:r>
    </w:p>
    <w:p w:rsidR="005F142B" w:rsidRPr="009B3FC9" w:rsidRDefault="005F142B" w:rsidP="005F142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концептуальных основ данного учебного предмета использованы системно-деятельностный, здоровьесберегающий, гуманно-личностный, культурологический подходы.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Основная цель</w:t>
      </w:r>
      <w:r w:rsidRPr="009B3FC9">
        <w:rPr>
          <w:rFonts w:ascii="Times New Roman" w:eastAsia="Times New Roman" w:hAnsi="Times New Roman" w:cs="Times New Roman"/>
          <w:color w:val="000000"/>
          <w:sz w:val="24"/>
          <w:szCs w:val="24"/>
          <w:lang w:eastAsia="ru-RU"/>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Задачи изучения предмета: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практических умений использования различных материалов в творческой преобразовательной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созидательных возможностей личности, творческих способностей, изобретательности, интуиции;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инициативности;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w:t>
      </w:r>
      <w:r w:rsidR="00542861">
        <w:rPr>
          <w:rFonts w:ascii="Times New Roman" w:eastAsia="Times New Roman" w:hAnsi="Times New Roman" w:cs="Times New Roman"/>
          <w:color w:val="000000"/>
          <w:sz w:val="24"/>
          <w:szCs w:val="24"/>
          <w:lang w:eastAsia="ru-RU"/>
        </w:rPr>
        <w:t>Ф предусматривается выделение 34</w:t>
      </w:r>
      <w:r w:rsidRPr="009B3FC9">
        <w:rPr>
          <w:rFonts w:ascii="Times New Roman" w:eastAsia="Times New Roman" w:hAnsi="Times New Roman" w:cs="Times New Roman"/>
          <w:color w:val="000000"/>
          <w:sz w:val="24"/>
          <w:szCs w:val="24"/>
          <w:lang w:eastAsia="ru-RU"/>
        </w:rPr>
        <w:t xml:space="preserve"> часов на изучение курса «Технология» во 2 классе.</w:t>
      </w:r>
    </w:p>
    <w:p w:rsidR="00542861" w:rsidRDefault="00542861"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5F142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2 класса общеобраз</w:t>
      </w:r>
      <w:r w:rsidR="00542861">
        <w:rPr>
          <w:rFonts w:ascii="Times New Roman" w:eastAsia="Times New Roman" w:hAnsi="Times New Roman" w:cs="Times New Roman"/>
          <w:color w:val="000000"/>
          <w:sz w:val="24"/>
          <w:szCs w:val="24"/>
          <w:lang w:eastAsia="ru-RU"/>
        </w:rPr>
        <w:t xml:space="preserve">овательной школы </w:t>
      </w: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 образования по музыке (2004 г.), обязательным минимумом содержания основных образовательных программ, требованиями к уровню подготовки выпускников начальной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990FA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990FA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w:t>
      </w:r>
      <w:r w:rsidRPr="009B3FC9">
        <w:rPr>
          <w:rFonts w:ascii="Times New Roman" w:eastAsia="Times New Roman" w:hAnsi="Times New Roman" w:cs="Times New Roman"/>
          <w:color w:val="000000"/>
          <w:sz w:val="24"/>
          <w:szCs w:val="24"/>
          <w:lang w:eastAsia="ru-RU"/>
        </w:rPr>
        <w:lastRenderedPageBreak/>
        <w:t>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на изучение</w:t>
      </w:r>
      <w:r w:rsidR="00542861">
        <w:rPr>
          <w:rFonts w:ascii="Times New Roman" w:eastAsia="Times New Roman" w:hAnsi="Times New Roman" w:cs="Times New Roman"/>
          <w:color w:val="000000"/>
          <w:sz w:val="24"/>
          <w:szCs w:val="24"/>
          <w:lang w:eastAsia="ru-RU"/>
        </w:rPr>
        <w:t xml:space="preserve"> музыки во 2 классе отводится 34</w:t>
      </w:r>
      <w:r w:rsidRPr="009B3FC9">
        <w:rPr>
          <w:rFonts w:ascii="Times New Roman" w:eastAsia="Times New Roman" w:hAnsi="Times New Roman" w:cs="Times New Roman"/>
          <w:color w:val="000000"/>
          <w:sz w:val="24"/>
          <w:szCs w:val="24"/>
          <w:lang w:eastAsia="ru-RU"/>
        </w:rPr>
        <w:t xml:space="preserve"> часов, из расчёта 1 учебный час в неделю.</w:t>
      </w: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«Физическая культура»</w:t>
      </w:r>
    </w:p>
    <w:p w:rsidR="009B3FC9" w:rsidRPr="00990FA4" w:rsidRDefault="009B3FC9" w:rsidP="00990FA4">
      <w:pPr>
        <w:pStyle w:val="a3"/>
        <w:rPr>
          <w:color w:val="000000"/>
          <w:sz w:val="24"/>
          <w:szCs w:val="24"/>
        </w:rPr>
      </w:pPr>
      <w:r w:rsidRPr="00990FA4">
        <w:rPr>
          <w:color w:val="000000"/>
          <w:sz w:val="24"/>
          <w:szCs w:val="24"/>
        </w:rPr>
        <w:t>Рабочая программа составлена для изучения физической культуры  учащимися 2 класса общеобразовательной школы.</w:t>
      </w:r>
    </w:p>
    <w:p w:rsidR="005F142B" w:rsidRPr="005F142B" w:rsidRDefault="009B3FC9" w:rsidP="005F142B">
      <w:pPr>
        <w:pStyle w:val="a3"/>
        <w:rPr>
          <w:color w:val="000000"/>
          <w:sz w:val="24"/>
          <w:szCs w:val="24"/>
        </w:rPr>
      </w:pPr>
      <w:r w:rsidRPr="00990FA4">
        <w:rPr>
          <w:color w:val="000000"/>
          <w:sz w:val="24"/>
          <w:szCs w:val="24"/>
        </w:rPr>
        <w:t xml:space="preserve">Рабочая программа разработана на основе рабочей программы по физической культуре  для общеобразовательных учреждений  </w:t>
      </w:r>
      <w:r w:rsidR="005F142B" w:rsidRPr="005F142B">
        <w:rPr>
          <w:color w:val="000000"/>
          <w:sz w:val="24"/>
          <w:szCs w:val="24"/>
        </w:rPr>
        <w:t>под редакцией А. П. Матвеев</w:t>
      </w:r>
    </w:p>
    <w:p w:rsidR="009B3FC9" w:rsidRPr="00990FA4" w:rsidRDefault="005F142B" w:rsidP="005F142B">
      <w:pPr>
        <w:pStyle w:val="a3"/>
        <w:rPr>
          <w:color w:val="000000"/>
          <w:sz w:val="24"/>
          <w:szCs w:val="24"/>
        </w:rPr>
      </w:pPr>
      <w:r w:rsidRPr="005F142B">
        <w:rPr>
          <w:color w:val="000000"/>
          <w:sz w:val="24"/>
          <w:szCs w:val="24"/>
        </w:rPr>
        <w:t>М.: Просвещение 2010</w:t>
      </w:r>
      <w:r w:rsidR="00542861">
        <w:rPr>
          <w:color w:val="000000"/>
          <w:sz w:val="24"/>
          <w:szCs w:val="24"/>
        </w:rPr>
        <w:t xml:space="preserve">  и </w:t>
      </w:r>
      <w:r w:rsidR="009B3FC9" w:rsidRPr="00990FA4">
        <w:rPr>
          <w:color w:val="000000"/>
          <w:sz w:val="24"/>
          <w:szCs w:val="24"/>
        </w:rPr>
        <w:t>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(2011г.)</w:t>
      </w:r>
    </w:p>
    <w:p w:rsidR="009B3FC9" w:rsidRPr="00990FA4" w:rsidRDefault="009B3FC9" w:rsidP="00990FA4">
      <w:pPr>
        <w:pStyle w:val="a3"/>
        <w:rPr>
          <w:color w:val="000000"/>
          <w:sz w:val="24"/>
          <w:szCs w:val="24"/>
        </w:rPr>
      </w:pPr>
      <w:r w:rsidRPr="00990FA4">
        <w:rPr>
          <w:color w:val="000000"/>
          <w:sz w:val="24"/>
          <w:szCs w:val="24"/>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990FA4">
        <w:rPr>
          <w:color w:val="000000"/>
          <w:sz w:val="24"/>
          <w:szCs w:val="24"/>
        </w:rPr>
        <w:softHyphen/>
        <w:t>на создавать максимально благоприятные условия для раскры</w:t>
      </w:r>
      <w:r w:rsidRPr="00990FA4">
        <w:rPr>
          <w:color w:val="000000"/>
          <w:sz w:val="24"/>
          <w:szCs w:val="24"/>
        </w:rPr>
        <w:softHyphen/>
        <w:t>тия и развития не только физических, но и духовных способ</w:t>
      </w:r>
      <w:r w:rsidRPr="00990FA4">
        <w:rPr>
          <w:color w:val="000000"/>
          <w:sz w:val="24"/>
          <w:szCs w:val="24"/>
        </w:rPr>
        <w:softHyphen/>
        <w:t>ностей ребёнка, его самоопределения.</w:t>
      </w:r>
    </w:p>
    <w:p w:rsidR="009B3FC9" w:rsidRPr="00990FA4" w:rsidRDefault="009B3FC9" w:rsidP="00990FA4">
      <w:pPr>
        <w:pStyle w:val="a3"/>
        <w:rPr>
          <w:color w:val="000000"/>
          <w:sz w:val="24"/>
          <w:szCs w:val="24"/>
        </w:rPr>
      </w:pPr>
      <w:r w:rsidRPr="00990FA4">
        <w:rPr>
          <w:color w:val="000000"/>
          <w:sz w:val="24"/>
          <w:szCs w:val="24"/>
        </w:rPr>
        <w:lastRenderedPageBreak/>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w:t>
      </w:r>
      <w:r w:rsidR="00542861">
        <w:rPr>
          <w:color w:val="000000"/>
          <w:sz w:val="24"/>
          <w:szCs w:val="24"/>
        </w:rPr>
        <w:t>ива</w:t>
      </w:r>
      <w:r w:rsidRPr="00990FA4">
        <w:rPr>
          <w:color w:val="000000"/>
          <w:sz w:val="24"/>
          <w:szCs w:val="24"/>
        </w:rPr>
        <w:t>ются определенные двигательные действия, активно развиваются мышление, творчество и самостоятельность.</w:t>
      </w:r>
    </w:p>
    <w:p w:rsidR="009B3FC9" w:rsidRPr="00990FA4" w:rsidRDefault="009B3FC9" w:rsidP="00990FA4">
      <w:pPr>
        <w:pStyle w:val="a3"/>
        <w:rPr>
          <w:color w:val="000000"/>
          <w:sz w:val="24"/>
          <w:szCs w:val="24"/>
        </w:rPr>
      </w:pPr>
      <w:r w:rsidRPr="00990FA4">
        <w:rPr>
          <w:color w:val="000000"/>
          <w:sz w:val="24"/>
          <w:szCs w:val="24"/>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B3FC9" w:rsidRPr="00990FA4" w:rsidRDefault="009B3FC9" w:rsidP="00990FA4">
      <w:pPr>
        <w:pStyle w:val="a3"/>
        <w:rPr>
          <w:color w:val="000000"/>
          <w:sz w:val="24"/>
          <w:szCs w:val="24"/>
        </w:rPr>
      </w:pPr>
      <w:r w:rsidRPr="00990FA4">
        <w:rPr>
          <w:color w:val="000000"/>
          <w:sz w:val="24"/>
          <w:szCs w:val="24"/>
        </w:rPr>
        <w:t>Реализация цели учебной программы соотносится с реше</w:t>
      </w:r>
      <w:r w:rsidRPr="00990FA4">
        <w:rPr>
          <w:color w:val="000000"/>
          <w:sz w:val="24"/>
          <w:szCs w:val="24"/>
        </w:rPr>
        <w:softHyphen/>
        <w:t>нием следующих образовательных задач:</w:t>
      </w:r>
    </w:p>
    <w:p w:rsidR="009B3FC9" w:rsidRPr="00990FA4" w:rsidRDefault="009B3FC9" w:rsidP="00990FA4">
      <w:pPr>
        <w:pStyle w:val="a3"/>
        <w:rPr>
          <w:color w:val="000000"/>
          <w:sz w:val="24"/>
          <w:szCs w:val="24"/>
        </w:rPr>
      </w:pPr>
      <w:r w:rsidRPr="00990FA4">
        <w:rPr>
          <w:color w:val="000000"/>
          <w:sz w:val="24"/>
          <w:szCs w:val="24"/>
        </w:rPr>
        <w:t>- укрепление здоровья, улучшение осанки, профилактика плоскостопия, содействие гармоничному физическому, нрав</w:t>
      </w:r>
      <w:r w:rsidRPr="00990FA4">
        <w:rPr>
          <w:color w:val="000000"/>
          <w:sz w:val="24"/>
          <w:szCs w:val="24"/>
        </w:rPr>
        <w:softHyphen/>
        <w:t>ственному и социальному развитию, успешному обучению;</w:t>
      </w:r>
    </w:p>
    <w:p w:rsidR="009B3FC9" w:rsidRPr="00990FA4" w:rsidRDefault="009B3FC9" w:rsidP="00990FA4">
      <w:pPr>
        <w:pStyle w:val="a3"/>
        <w:rPr>
          <w:color w:val="000000"/>
          <w:sz w:val="24"/>
          <w:szCs w:val="24"/>
        </w:rPr>
      </w:pPr>
      <w:r w:rsidRPr="00990FA4">
        <w:rPr>
          <w:color w:val="000000"/>
          <w:sz w:val="24"/>
          <w:szCs w:val="24"/>
        </w:rPr>
        <w:t>- формирование первоначальных умений саморегуляции средствами физической культуры;</w:t>
      </w:r>
    </w:p>
    <w:p w:rsidR="009B3FC9" w:rsidRPr="00990FA4" w:rsidRDefault="009B3FC9" w:rsidP="00990FA4">
      <w:pPr>
        <w:pStyle w:val="a3"/>
        <w:rPr>
          <w:color w:val="000000"/>
          <w:sz w:val="24"/>
          <w:szCs w:val="24"/>
        </w:rPr>
      </w:pPr>
      <w:r w:rsidRPr="00990FA4">
        <w:rPr>
          <w:color w:val="000000"/>
          <w:sz w:val="24"/>
          <w:szCs w:val="24"/>
        </w:rPr>
        <w:t>- овладение школой движений;</w:t>
      </w:r>
    </w:p>
    <w:p w:rsidR="009B3FC9" w:rsidRPr="00990FA4" w:rsidRDefault="009B3FC9" w:rsidP="00990FA4">
      <w:pPr>
        <w:pStyle w:val="a3"/>
        <w:rPr>
          <w:color w:val="000000"/>
          <w:sz w:val="24"/>
          <w:szCs w:val="24"/>
        </w:rPr>
      </w:pPr>
      <w:r w:rsidRPr="00990FA4">
        <w:rPr>
          <w:color w:val="000000"/>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990FA4">
        <w:rPr>
          <w:color w:val="000000"/>
          <w:sz w:val="24"/>
          <w:szCs w:val="24"/>
        </w:rPr>
        <w:softHyphen/>
        <w:t>сти реагирования на сигналы, согласования движений, ориен</w:t>
      </w:r>
      <w:r w:rsidRPr="00990FA4">
        <w:rPr>
          <w:color w:val="000000"/>
          <w:sz w:val="24"/>
          <w:szCs w:val="24"/>
        </w:rPr>
        <w:softHyphen/>
        <w:t>тирования в пространстве) и кондиционных (скоростных, скоростно-силовых, выносливости и гибкости) способностей;</w:t>
      </w:r>
    </w:p>
    <w:p w:rsidR="009B3FC9" w:rsidRPr="00990FA4" w:rsidRDefault="009B3FC9" w:rsidP="00990FA4">
      <w:pPr>
        <w:pStyle w:val="a3"/>
        <w:rPr>
          <w:color w:val="000000"/>
          <w:sz w:val="24"/>
          <w:szCs w:val="24"/>
        </w:rPr>
      </w:pPr>
      <w:r w:rsidRPr="00990FA4">
        <w:rPr>
          <w:color w:val="000000"/>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990FA4">
        <w:rPr>
          <w:color w:val="000000"/>
          <w:sz w:val="24"/>
          <w:szCs w:val="24"/>
        </w:rPr>
        <w:softHyphen/>
        <w:t>национных и кондиционных) способностей;</w:t>
      </w:r>
    </w:p>
    <w:p w:rsidR="009B3FC9" w:rsidRPr="00990FA4" w:rsidRDefault="009B3FC9" w:rsidP="00990FA4">
      <w:pPr>
        <w:pStyle w:val="a3"/>
        <w:rPr>
          <w:color w:val="000000"/>
          <w:sz w:val="24"/>
          <w:szCs w:val="24"/>
        </w:rPr>
      </w:pPr>
      <w:r w:rsidRPr="00990FA4">
        <w:rPr>
          <w:color w:val="000000"/>
          <w:sz w:val="24"/>
          <w:szCs w:val="24"/>
        </w:rPr>
        <w:t>- выработка представлений об основных видах спорта, сна</w:t>
      </w:r>
      <w:r w:rsidRPr="00990FA4">
        <w:rPr>
          <w:color w:val="000000"/>
          <w:sz w:val="24"/>
          <w:szCs w:val="24"/>
        </w:rPr>
        <w:softHyphen/>
        <w:t>рядах и инвентаре, о соблюдении правил техники безопасности во время занятий;</w:t>
      </w:r>
    </w:p>
    <w:p w:rsidR="009B3FC9" w:rsidRPr="00990FA4" w:rsidRDefault="009B3FC9" w:rsidP="00990FA4">
      <w:pPr>
        <w:pStyle w:val="a3"/>
        <w:rPr>
          <w:color w:val="000000"/>
          <w:sz w:val="24"/>
          <w:szCs w:val="24"/>
        </w:rPr>
      </w:pPr>
      <w:r w:rsidRPr="00990FA4">
        <w:rPr>
          <w:color w:val="000000"/>
          <w:sz w:val="24"/>
          <w:szCs w:val="24"/>
        </w:rPr>
        <w:t>- формирование установки на сохранение и укрепление здо</w:t>
      </w:r>
      <w:r w:rsidRPr="00990FA4">
        <w:rPr>
          <w:color w:val="000000"/>
          <w:sz w:val="24"/>
          <w:szCs w:val="24"/>
        </w:rPr>
        <w:softHyphen/>
        <w:t>ровья, навыков здорового и безопасного образа жизни;</w:t>
      </w:r>
    </w:p>
    <w:p w:rsidR="009B3FC9" w:rsidRPr="00990FA4" w:rsidRDefault="009B3FC9" w:rsidP="00990FA4">
      <w:pPr>
        <w:pStyle w:val="a3"/>
        <w:rPr>
          <w:color w:val="000000"/>
          <w:sz w:val="24"/>
          <w:szCs w:val="24"/>
        </w:rPr>
      </w:pPr>
      <w:r w:rsidRPr="00990FA4">
        <w:rPr>
          <w:color w:val="000000"/>
          <w:sz w:val="24"/>
          <w:szCs w:val="24"/>
        </w:rPr>
        <w:t>- приобщение к самостоятельным занятиям физическими упражнениями, подвижными играми, использование их в сво</w:t>
      </w:r>
      <w:r w:rsidRPr="00990FA4">
        <w:rPr>
          <w:color w:val="000000"/>
          <w:sz w:val="24"/>
          <w:szCs w:val="24"/>
        </w:rPr>
        <w:softHyphen/>
        <w:t>бодное время на основе формирования интересов к определён</w:t>
      </w:r>
      <w:r w:rsidRPr="00990FA4">
        <w:rPr>
          <w:color w:val="000000"/>
          <w:sz w:val="24"/>
          <w:szCs w:val="24"/>
        </w:rPr>
        <w:softHyphen/>
        <w:t>ным видам двигательной активности и выявления предраспо</w:t>
      </w:r>
      <w:r w:rsidRPr="00990FA4">
        <w:rPr>
          <w:color w:val="000000"/>
          <w:sz w:val="24"/>
          <w:szCs w:val="24"/>
        </w:rPr>
        <w:softHyphen/>
        <w:t>ложенности к тем или иным видам спорта;</w:t>
      </w:r>
    </w:p>
    <w:p w:rsidR="009B3FC9" w:rsidRPr="00990FA4" w:rsidRDefault="009B3FC9" w:rsidP="00990FA4">
      <w:pPr>
        <w:pStyle w:val="a3"/>
        <w:rPr>
          <w:color w:val="000000"/>
          <w:sz w:val="24"/>
          <w:szCs w:val="24"/>
        </w:rPr>
      </w:pPr>
      <w:r w:rsidRPr="00990FA4">
        <w:rPr>
          <w:color w:val="000000"/>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990FA4">
        <w:rPr>
          <w:color w:val="000000"/>
          <w:sz w:val="24"/>
          <w:szCs w:val="24"/>
        </w:rPr>
        <w:softHyphen/>
        <w:t>витию психических процессов (представления, памяти, мыш</w:t>
      </w:r>
      <w:r w:rsidRPr="00990FA4">
        <w:rPr>
          <w:color w:val="000000"/>
          <w:sz w:val="24"/>
          <w:szCs w:val="24"/>
        </w:rPr>
        <w:softHyphen/>
        <w:t>ления и др.) в ходе двигательной деятельности.</w:t>
      </w:r>
    </w:p>
    <w:p w:rsidR="009B3FC9" w:rsidRPr="00990FA4" w:rsidRDefault="009B3FC9" w:rsidP="00990FA4">
      <w:pPr>
        <w:pStyle w:val="a3"/>
        <w:rPr>
          <w:color w:val="000000"/>
          <w:sz w:val="24"/>
          <w:szCs w:val="24"/>
        </w:rPr>
      </w:pPr>
      <w:r w:rsidRPr="00990FA4">
        <w:rPr>
          <w:color w:val="000000"/>
          <w:sz w:val="24"/>
          <w:szCs w:val="24"/>
        </w:rPr>
        <w:t>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 102 часа, из расчета 3 учебных часа в неделю.</w:t>
      </w:r>
    </w:p>
    <w:p w:rsidR="009B3FC9" w:rsidRPr="00FB3AF1" w:rsidRDefault="009B3FC9" w:rsidP="00990FA4">
      <w:pPr>
        <w:pStyle w:val="a3"/>
        <w:rPr>
          <w:b/>
          <w:color w:val="000000"/>
          <w:sz w:val="24"/>
          <w:szCs w:val="24"/>
          <w:u w:val="single"/>
        </w:rPr>
      </w:pPr>
      <w:r w:rsidRPr="00FB3AF1">
        <w:rPr>
          <w:b/>
          <w:color w:val="000000"/>
          <w:sz w:val="24"/>
          <w:szCs w:val="24"/>
          <w:u w:val="single"/>
        </w:rPr>
        <w:t>3 класс</w:t>
      </w: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"Русский язык"</w:t>
      </w:r>
    </w:p>
    <w:p w:rsidR="009B3FC9" w:rsidRPr="00990FA4" w:rsidRDefault="009B3FC9" w:rsidP="00990FA4">
      <w:pPr>
        <w:pStyle w:val="a3"/>
        <w:rPr>
          <w:color w:val="000000"/>
          <w:sz w:val="24"/>
          <w:szCs w:val="24"/>
        </w:rPr>
      </w:pPr>
      <w:r w:rsidRPr="00990FA4">
        <w:rPr>
          <w:color w:val="000000"/>
          <w:sz w:val="24"/>
          <w:szCs w:val="24"/>
        </w:rPr>
        <w:t xml:space="preserve">Рабочая программа учебного предмета «Русский язык» для 3  класса на 2032 – 2014 учебный год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sidR="005F142B" w:rsidRPr="005F142B">
        <w:rPr>
          <w:color w:val="000000"/>
          <w:sz w:val="24"/>
          <w:szCs w:val="24"/>
        </w:rPr>
        <w:t>Л.Я. Желтовская</w:t>
      </w:r>
      <w:r w:rsidR="00542861">
        <w:rPr>
          <w:color w:val="000000"/>
          <w:sz w:val="24"/>
          <w:szCs w:val="24"/>
        </w:rPr>
        <w:t xml:space="preserve"> </w:t>
      </w:r>
      <w:r w:rsidRPr="00990FA4">
        <w:rPr>
          <w:color w:val="000000"/>
          <w:sz w:val="24"/>
          <w:szCs w:val="24"/>
        </w:rPr>
        <w:t>Русский язык (Программы общеобразовательных учреждений. Начальные классы (1–4). – М.: Просвещение, 2011</w:t>
      </w:r>
    </w:p>
    <w:p w:rsidR="009B3FC9" w:rsidRPr="00990FA4" w:rsidRDefault="009B3FC9" w:rsidP="00990FA4">
      <w:pPr>
        <w:pStyle w:val="a3"/>
        <w:rPr>
          <w:color w:val="000000"/>
          <w:sz w:val="24"/>
          <w:szCs w:val="24"/>
        </w:rPr>
      </w:pPr>
      <w:r w:rsidRPr="00990FA4">
        <w:rPr>
          <w:color w:val="000000"/>
          <w:sz w:val="24"/>
          <w:szCs w:val="24"/>
        </w:rPr>
        <w:t>1.Место дисциплины в структуре основной образовательной программы</w:t>
      </w:r>
    </w:p>
    <w:p w:rsidR="009B3FC9" w:rsidRPr="00990FA4" w:rsidRDefault="009B3FC9" w:rsidP="00990FA4">
      <w:pPr>
        <w:pStyle w:val="a3"/>
        <w:rPr>
          <w:color w:val="000000"/>
          <w:sz w:val="24"/>
          <w:szCs w:val="24"/>
        </w:rPr>
      </w:pPr>
      <w:r w:rsidRPr="00990FA4">
        <w:rPr>
          <w:color w:val="000000"/>
          <w:sz w:val="24"/>
          <w:szCs w:val="24"/>
        </w:rPr>
        <w:t>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9B3FC9" w:rsidRPr="00990FA4" w:rsidRDefault="009B3FC9" w:rsidP="00990FA4">
      <w:pPr>
        <w:pStyle w:val="a3"/>
        <w:rPr>
          <w:color w:val="000000"/>
          <w:sz w:val="24"/>
          <w:szCs w:val="24"/>
        </w:rPr>
      </w:pPr>
      <w:r w:rsidRPr="00990FA4">
        <w:rPr>
          <w:color w:val="000000"/>
          <w:sz w:val="24"/>
          <w:szCs w:val="24"/>
        </w:rPr>
        <w:t>2.Цель изучения дисциплины</w:t>
      </w:r>
    </w:p>
    <w:p w:rsidR="009B3FC9" w:rsidRPr="00990FA4" w:rsidRDefault="009B3FC9" w:rsidP="00990FA4">
      <w:pPr>
        <w:pStyle w:val="a3"/>
        <w:rPr>
          <w:color w:val="000000"/>
          <w:sz w:val="24"/>
          <w:szCs w:val="24"/>
        </w:rPr>
      </w:pPr>
      <w:r w:rsidRPr="00990FA4">
        <w:rPr>
          <w:color w:val="000000"/>
          <w:sz w:val="24"/>
          <w:szCs w:val="24"/>
        </w:rPr>
        <w:t>-овладение функциональной грамотностью на уровне предмета (извлечение, преобразование и использование текстовой информации);</w:t>
      </w:r>
    </w:p>
    <w:p w:rsidR="009B3FC9" w:rsidRPr="00990FA4" w:rsidRDefault="009B3FC9" w:rsidP="00990FA4">
      <w:pPr>
        <w:pStyle w:val="a3"/>
        <w:rPr>
          <w:color w:val="000000"/>
          <w:sz w:val="24"/>
          <w:szCs w:val="24"/>
        </w:rPr>
      </w:pPr>
      <w:r w:rsidRPr="00990FA4">
        <w:rPr>
          <w:color w:val="000000"/>
          <w:sz w:val="24"/>
          <w:szCs w:val="24"/>
        </w:rPr>
        <w:t>-овладение техникой чтения, приёмами понимания и анализа текстов</w:t>
      </w:r>
    </w:p>
    <w:p w:rsidR="009B3FC9" w:rsidRPr="00990FA4" w:rsidRDefault="009B3FC9" w:rsidP="00990FA4">
      <w:pPr>
        <w:pStyle w:val="a3"/>
        <w:rPr>
          <w:color w:val="000000"/>
          <w:sz w:val="24"/>
          <w:szCs w:val="24"/>
        </w:rPr>
      </w:pPr>
      <w:r w:rsidRPr="00990FA4">
        <w:rPr>
          <w:color w:val="000000"/>
          <w:sz w:val="24"/>
          <w:szCs w:val="24"/>
        </w:rPr>
        <w:t>-овладение умениями, навыками различных видов устной и письменной речи.</w:t>
      </w:r>
    </w:p>
    <w:p w:rsidR="009B3FC9" w:rsidRPr="00990FA4" w:rsidRDefault="009B3FC9" w:rsidP="00990FA4">
      <w:pPr>
        <w:pStyle w:val="a3"/>
        <w:rPr>
          <w:color w:val="000000"/>
          <w:sz w:val="24"/>
          <w:szCs w:val="24"/>
        </w:rPr>
      </w:pPr>
      <w:r w:rsidRPr="00990FA4">
        <w:rPr>
          <w:color w:val="000000"/>
          <w:sz w:val="24"/>
          <w:szCs w:val="24"/>
        </w:rPr>
        <w:t>-приобретение и систематизация знаний о языке;</w:t>
      </w:r>
    </w:p>
    <w:p w:rsidR="009B3FC9" w:rsidRPr="00990FA4" w:rsidRDefault="009B3FC9" w:rsidP="00990FA4">
      <w:pPr>
        <w:pStyle w:val="a3"/>
        <w:rPr>
          <w:color w:val="000000"/>
          <w:sz w:val="24"/>
          <w:szCs w:val="24"/>
        </w:rPr>
      </w:pPr>
      <w:r w:rsidRPr="00990FA4">
        <w:rPr>
          <w:color w:val="000000"/>
          <w:sz w:val="24"/>
          <w:szCs w:val="24"/>
        </w:rPr>
        <w:t>-овладение орфографией и пунктуацией;</w:t>
      </w:r>
    </w:p>
    <w:p w:rsidR="009B3FC9" w:rsidRPr="00990FA4" w:rsidRDefault="009B3FC9" w:rsidP="00990FA4">
      <w:pPr>
        <w:pStyle w:val="a3"/>
        <w:rPr>
          <w:color w:val="000000"/>
          <w:sz w:val="24"/>
          <w:szCs w:val="24"/>
        </w:rPr>
      </w:pPr>
      <w:r w:rsidRPr="00990FA4">
        <w:rPr>
          <w:color w:val="000000"/>
          <w:sz w:val="24"/>
          <w:szCs w:val="24"/>
        </w:rPr>
        <w:lastRenderedPageBreak/>
        <w:t>-раскрытие воспитательного потенциала русского языка;</w:t>
      </w:r>
    </w:p>
    <w:p w:rsidR="009B3FC9" w:rsidRPr="00990FA4" w:rsidRDefault="009B3FC9" w:rsidP="00990FA4">
      <w:pPr>
        <w:pStyle w:val="a3"/>
        <w:rPr>
          <w:color w:val="000000"/>
          <w:sz w:val="24"/>
          <w:szCs w:val="24"/>
        </w:rPr>
      </w:pPr>
      <w:r w:rsidRPr="00990FA4">
        <w:rPr>
          <w:color w:val="000000"/>
          <w:sz w:val="24"/>
          <w:szCs w:val="24"/>
        </w:rPr>
        <w:t>- развитие чувства языка.</w:t>
      </w:r>
    </w:p>
    <w:p w:rsidR="009B3FC9" w:rsidRPr="00990FA4" w:rsidRDefault="009B3FC9" w:rsidP="00990FA4">
      <w:pPr>
        <w:pStyle w:val="a3"/>
        <w:rPr>
          <w:color w:val="000000"/>
          <w:sz w:val="24"/>
          <w:szCs w:val="24"/>
        </w:rPr>
      </w:pPr>
      <w:r w:rsidRPr="00990FA4">
        <w:rPr>
          <w:color w:val="000000"/>
          <w:sz w:val="24"/>
          <w:szCs w:val="24"/>
        </w:rPr>
        <w:t>3. Содержание учебного предмета «Русский язык»</w:t>
      </w:r>
    </w:p>
    <w:p w:rsidR="009B3FC9" w:rsidRPr="00990FA4" w:rsidRDefault="009B3FC9" w:rsidP="00990FA4">
      <w:pPr>
        <w:pStyle w:val="a3"/>
        <w:rPr>
          <w:color w:val="000000"/>
          <w:sz w:val="24"/>
          <w:szCs w:val="24"/>
        </w:rPr>
      </w:pPr>
      <w:r w:rsidRPr="00990FA4">
        <w:rPr>
          <w:color w:val="000000"/>
          <w:sz w:val="24"/>
          <w:szCs w:val="24"/>
        </w:rPr>
        <w:t>Наименование разделов и тем: «Речь», «Текст», « Предложение», «Части речи»,  «Звуки и буквы»,  «Состав слова»,  «Правописание частей слова», «Разделительный Ъ», « Имя существительное», «Имя прилагательное», «Местоимение»,  «Глагол»</w:t>
      </w:r>
    </w:p>
    <w:p w:rsidR="009B3FC9" w:rsidRPr="00990FA4" w:rsidRDefault="009B3FC9" w:rsidP="00990FA4">
      <w:pPr>
        <w:pStyle w:val="a3"/>
        <w:rPr>
          <w:color w:val="000000"/>
          <w:sz w:val="24"/>
          <w:szCs w:val="24"/>
        </w:rPr>
      </w:pPr>
      <w:r w:rsidRPr="00990FA4">
        <w:rPr>
          <w:color w:val="000000"/>
          <w:sz w:val="24"/>
          <w:szCs w:val="24"/>
        </w:rPr>
        <w:t>4.Требования к результатам освоения дисциплины</w:t>
      </w:r>
    </w:p>
    <w:p w:rsidR="009B3FC9" w:rsidRPr="00990FA4" w:rsidRDefault="009B3FC9" w:rsidP="00990FA4">
      <w:pPr>
        <w:pStyle w:val="a3"/>
        <w:rPr>
          <w:color w:val="000000"/>
          <w:sz w:val="24"/>
          <w:szCs w:val="24"/>
        </w:rPr>
      </w:pPr>
      <w:r w:rsidRPr="00990FA4">
        <w:rPr>
          <w:color w:val="000000"/>
          <w:sz w:val="24"/>
          <w:szCs w:val="24"/>
        </w:rPr>
        <w:t>– эмоционально «проживать» текст, выражать свои эмоции;</w:t>
      </w:r>
    </w:p>
    <w:p w:rsidR="009B3FC9" w:rsidRPr="00990FA4" w:rsidRDefault="009B3FC9" w:rsidP="00990FA4">
      <w:pPr>
        <w:pStyle w:val="a3"/>
        <w:rPr>
          <w:color w:val="000000"/>
          <w:sz w:val="24"/>
          <w:szCs w:val="24"/>
        </w:rPr>
      </w:pPr>
      <w:r w:rsidRPr="00990FA4">
        <w:rPr>
          <w:color w:val="000000"/>
          <w:sz w:val="24"/>
          <w:szCs w:val="24"/>
        </w:rPr>
        <w:t>– понимать эмоции других людей, сочувствовать, сопереживать;</w:t>
      </w:r>
    </w:p>
    <w:p w:rsidR="009B3FC9" w:rsidRPr="00990FA4" w:rsidRDefault="009B3FC9" w:rsidP="00990FA4">
      <w:pPr>
        <w:pStyle w:val="a3"/>
        <w:rPr>
          <w:color w:val="000000"/>
          <w:sz w:val="24"/>
          <w:szCs w:val="24"/>
        </w:rPr>
      </w:pPr>
      <w:r w:rsidRPr="00990FA4">
        <w:rPr>
          <w:color w:val="000000"/>
          <w:sz w:val="24"/>
          <w:szCs w:val="24"/>
        </w:rP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9B3FC9" w:rsidRPr="00990FA4" w:rsidRDefault="009B3FC9" w:rsidP="00990FA4">
      <w:pPr>
        <w:pStyle w:val="a3"/>
        <w:rPr>
          <w:color w:val="000000"/>
          <w:sz w:val="24"/>
          <w:szCs w:val="24"/>
        </w:rPr>
      </w:pPr>
      <w:r w:rsidRPr="00990FA4">
        <w:rPr>
          <w:color w:val="000000"/>
          <w:sz w:val="24"/>
          <w:szCs w:val="24"/>
        </w:rPr>
        <w:t>– ориентироваться в учебнике (на развороте, в оглавлении, в условных обозначениях); в словаре;</w:t>
      </w:r>
    </w:p>
    <w:p w:rsidR="009B3FC9" w:rsidRPr="00990FA4" w:rsidRDefault="009B3FC9" w:rsidP="00990FA4">
      <w:pPr>
        <w:pStyle w:val="a3"/>
        <w:rPr>
          <w:color w:val="000000"/>
          <w:sz w:val="24"/>
          <w:szCs w:val="24"/>
        </w:rPr>
      </w:pPr>
      <w:r w:rsidRPr="00990FA4">
        <w:rPr>
          <w:color w:val="000000"/>
          <w:sz w:val="24"/>
          <w:szCs w:val="24"/>
        </w:rPr>
        <w:t>– находить ответы на вопросы в тексте, иллюстрациях;</w:t>
      </w:r>
    </w:p>
    <w:p w:rsidR="009B3FC9" w:rsidRPr="00990FA4" w:rsidRDefault="009B3FC9" w:rsidP="00990FA4">
      <w:pPr>
        <w:pStyle w:val="a3"/>
        <w:rPr>
          <w:color w:val="000000"/>
          <w:sz w:val="24"/>
          <w:szCs w:val="24"/>
        </w:rPr>
      </w:pPr>
      <w:r w:rsidRPr="00990FA4">
        <w:rPr>
          <w:color w:val="000000"/>
          <w:sz w:val="24"/>
          <w:szCs w:val="24"/>
        </w:rPr>
        <w:t>– делать выводы в результате совместной работы класса и учителя;</w:t>
      </w:r>
    </w:p>
    <w:p w:rsidR="009B3FC9" w:rsidRPr="00990FA4" w:rsidRDefault="009B3FC9" w:rsidP="00990FA4">
      <w:pPr>
        <w:pStyle w:val="a3"/>
        <w:rPr>
          <w:color w:val="000000"/>
          <w:sz w:val="24"/>
          <w:szCs w:val="24"/>
        </w:rPr>
      </w:pPr>
      <w:r w:rsidRPr="00990FA4">
        <w:rPr>
          <w:color w:val="000000"/>
          <w:sz w:val="24"/>
          <w:szCs w:val="24"/>
        </w:rPr>
        <w:t>– преобразовывать информацию из одной формы в другую: подробно пересказывать небольшие тексты.</w:t>
      </w:r>
    </w:p>
    <w:p w:rsidR="009B3FC9" w:rsidRPr="00990FA4" w:rsidRDefault="009B3FC9" w:rsidP="00990FA4">
      <w:pPr>
        <w:pStyle w:val="a3"/>
        <w:rPr>
          <w:color w:val="000000"/>
          <w:sz w:val="24"/>
          <w:szCs w:val="24"/>
        </w:rPr>
      </w:pPr>
      <w:r w:rsidRPr="00990FA4">
        <w:rPr>
          <w:color w:val="000000"/>
          <w:sz w:val="24"/>
          <w:szCs w:val="24"/>
        </w:rPr>
        <w:t>– оформлять свои мысли в устной и письменной форме (на уровне предложения или небольшого текста);</w:t>
      </w:r>
    </w:p>
    <w:p w:rsidR="009B3FC9" w:rsidRPr="00990FA4" w:rsidRDefault="009B3FC9" w:rsidP="00990FA4">
      <w:pPr>
        <w:pStyle w:val="a3"/>
        <w:rPr>
          <w:color w:val="000000"/>
          <w:sz w:val="24"/>
          <w:szCs w:val="24"/>
        </w:rPr>
      </w:pPr>
      <w:r w:rsidRPr="00990FA4">
        <w:rPr>
          <w:color w:val="000000"/>
          <w:sz w:val="24"/>
          <w:szCs w:val="24"/>
        </w:rPr>
        <w:t>– слушать и понимать речь других; пользоваться приёмами слушания: фиксировать тему (заголовок), ключевые слова;</w:t>
      </w:r>
    </w:p>
    <w:p w:rsidR="009B3FC9" w:rsidRPr="00990FA4" w:rsidRDefault="009B3FC9" w:rsidP="00990FA4">
      <w:pPr>
        <w:pStyle w:val="a3"/>
        <w:rPr>
          <w:color w:val="000000"/>
          <w:sz w:val="24"/>
          <w:szCs w:val="24"/>
        </w:rPr>
      </w:pPr>
      <w:r w:rsidRPr="00990FA4">
        <w:rPr>
          <w:color w:val="000000"/>
          <w:sz w:val="24"/>
          <w:szCs w:val="24"/>
        </w:rPr>
        <w:t>– выразительно читать и пересказывать текст;</w:t>
      </w:r>
    </w:p>
    <w:p w:rsidR="009B3FC9" w:rsidRPr="00990FA4" w:rsidRDefault="009B3FC9" w:rsidP="00990FA4">
      <w:pPr>
        <w:pStyle w:val="a3"/>
        <w:rPr>
          <w:color w:val="000000"/>
          <w:sz w:val="24"/>
          <w:szCs w:val="24"/>
        </w:rPr>
      </w:pPr>
      <w:r w:rsidRPr="00990FA4">
        <w:rPr>
          <w:color w:val="000000"/>
          <w:sz w:val="24"/>
          <w:szCs w:val="24"/>
        </w:rPr>
        <w:t>5. Общая трудоемкость дисциплины</w:t>
      </w:r>
    </w:p>
    <w:p w:rsidR="009B3FC9" w:rsidRPr="00990FA4" w:rsidRDefault="009B3FC9" w:rsidP="00990FA4">
      <w:pPr>
        <w:pStyle w:val="a3"/>
        <w:rPr>
          <w:color w:val="000000"/>
          <w:sz w:val="24"/>
          <w:szCs w:val="24"/>
        </w:rPr>
      </w:pPr>
      <w:r w:rsidRPr="00990FA4">
        <w:rPr>
          <w:color w:val="000000"/>
          <w:sz w:val="24"/>
          <w:szCs w:val="24"/>
        </w:rPr>
        <w:t>В соответствии с федеральным базисным учебным планом и примерными программами начального общего образования предмет «Русский язык» изучается в 3 классе 4 часа в неделю - 136 часов в год.</w:t>
      </w:r>
    </w:p>
    <w:p w:rsidR="00542861" w:rsidRDefault="00542861" w:rsidP="00990FA4">
      <w:pPr>
        <w:pStyle w:val="a3"/>
        <w:rPr>
          <w:color w:val="000000"/>
          <w:sz w:val="24"/>
          <w:szCs w:val="24"/>
        </w:rPr>
      </w:pPr>
    </w:p>
    <w:p w:rsidR="009B3FC9" w:rsidRPr="00FB3AF1" w:rsidRDefault="009B3FC9" w:rsidP="00990FA4">
      <w:pPr>
        <w:pStyle w:val="a3"/>
        <w:rPr>
          <w:b/>
          <w:color w:val="000000"/>
          <w:sz w:val="24"/>
          <w:szCs w:val="24"/>
          <w:u w:val="single"/>
        </w:rPr>
      </w:pPr>
      <w:r w:rsidRPr="00FB3AF1">
        <w:rPr>
          <w:b/>
          <w:color w:val="000000"/>
          <w:sz w:val="24"/>
          <w:szCs w:val="24"/>
          <w:u w:val="single"/>
        </w:rPr>
        <w:t>Аннотация к рабочей программе "Литературное чтение"</w:t>
      </w:r>
    </w:p>
    <w:p w:rsidR="009B3FC9" w:rsidRPr="00990FA4" w:rsidRDefault="009B3FC9" w:rsidP="00990FA4">
      <w:pPr>
        <w:pStyle w:val="a3"/>
        <w:rPr>
          <w:color w:val="000000"/>
          <w:sz w:val="24"/>
          <w:szCs w:val="24"/>
        </w:rPr>
      </w:pPr>
      <w:r w:rsidRPr="00990FA4">
        <w:rPr>
          <w:color w:val="000000"/>
          <w:sz w:val="24"/>
          <w:szCs w:val="24"/>
        </w:rPr>
        <w:t>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 примерной  программы общего начального образования.</w:t>
      </w:r>
    </w:p>
    <w:p w:rsidR="009B3FC9" w:rsidRPr="00990FA4" w:rsidRDefault="009B3FC9" w:rsidP="00990FA4">
      <w:pPr>
        <w:pStyle w:val="a3"/>
        <w:rPr>
          <w:color w:val="000000"/>
          <w:sz w:val="24"/>
          <w:szCs w:val="24"/>
        </w:rPr>
      </w:pPr>
      <w:r w:rsidRPr="00990FA4">
        <w:rPr>
          <w:color w:val="000000"/>
          <w:sz w:val="24"/>
          <w:szCs w:val="24"/>
        </w:rPr>
        <w:t xml:space="preserve">1.Место дисциплины в структуре основной образовательной программы </w:t>
      </w:r>
    </w:p>
    <w:p w:rsidR="009B3FC9" w:rsidRPr="00990FA4" w:rsidRDefault="009B3FC9" w:rsidP="00990FA4">
      <w:pPr>
        <w:pStyle w:val="a3"/>
        <w:rPr>
          <w:color w:val="000000"/>
          <w:sz w:val="24"/>
          <w:szCs w:val="24"/>
        </w:rPr>
      </w:pPr>
      <w:r w:rsidRPr="00990FA4">
        <w:rPr>
          <w:color w:val="000000"/>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обучения по другим предметам начальной школы.</w:t>
      </w:r>
    </w:p>
    <w:p w:rsidR="009B3FC9" w:rsidRPr="00990FA4" w:rsidRDefault="009B3FC9" w:rsidP="00990FA4">
      <w:pPr>
        <w:pStyle w:val="a3"/>
        <w:rPr>
          <w:color w:val="000000"/>
          <w:sz w:val="24"/>
          <w:szCs w:val="24"/>
        </w:rPr>
      </w:pPr>
      <w:r w:rsidRPr="00990FA4">
        <w:rPr>
          <w:color w:val="000000"/>
          <w:sz w:val="24"/>
          <w:szCs w:val="24"/>
        </w:rPr>
        <w:t>2.Цель изучения дисциплины</w:t>
      </w:r>
    </w:p>
    <w:p w:rsidR="009B3FC9" w:rsidRPr="00990FA4" w:rsidRDefault="009B3FC9" w:rsidP="00990FA4">
      <w:pPr>
        <w:pStyle w:val="a3"/>
        <w:rPr>
          <w:color w:val="000000"/>
          <w:sz w:val="24"/>
          <w:szCs w:val="24"/>
        </w:rPr>
      </w:pPr>
      <w:r w:rsidRPr="00990FA4">
        <w:rPr>
          <w:color w:val="000000"/>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9B3FC9" w:rsidRPr="00990FA4" w:rsidRDefault="009B3FC9" w:rsidP="00990FA4">
      <w:pPr>
        <w:pStyle w:val="a3"/>
        <w:rPr>
          <w:color w:val="000000"/>
          <w:sz w:val="24"/>
          <w:szCs w:val="24"/>
        </w:rPr>
      </w:pPr>
      <w:r w:rsidRPr="00990FA4">
        <w:rPr>
          <w:color w:val="000000"/>
          <w:sz w:val="24"/>
          <w:szCs w:val="24"/>
        </w:rP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9B3FC9" w:rsidRPr="00990FA4" w:rsidRDefault="009B3FC9" w:rsidP="00990FA4">
      <w:pPr>
        <w:pStyle w:val="a3"/>
        <w:rPr>
          <w:color w:val="000000"/>
          <w:sz w:val="24"/>
          <w:szCs w:val="24"/>
        </w:rPr>
      </w:pPr>
      <w:r w:rsidRPr="00990FA4">
        <w:rPr>
          <w:color w:val="000000"/>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9B3FC9" w:rsidRPr="00990FA4" w:rsidRDefault="009B3FC9" w:rsidP="00990FA4">
      <w:pPr>
        <w:pStyle w:val="a3"/>
        <w:rPr>
          <w:color w:val="000000"/>
          <w:sz w:val="24"/>
          <w:szCs w:val="24"/>
        </w:rPr>
      </w:pPr>
      <w:r w:rsidRPr="00990FA4">
        <w:rPr>
          <w:color w:val="000000"/>
          <w:sz w:val="24"/>
          <w:szCs w:val="24"/>
        </w:rPr>
        <w:t>3.Структура дисциплины</w:t>
      </w:r>
    </w:p>
    <w:p w:rsidR="009B3FC9" w:rsidRPr="00990FA4" w:rsidRDefault="009B3FC9" w:rsidP="00990FA4">
      <w:pPr>
        <w:pStyle w:val="a3"/>
        <w:rPr>
          <w:color w:val="000000"/>
          <w:sz w:val="24"/>
          <w:szCs w:val="24"/>
        </w:rPr>
      </w:pPr>
      <w:r w:rsidRPr="00990FA4">
        <w:rPr>
          <w:color w:val="000000"/>
          <w:sz w:val="24"/>
          <w:szCs w:val="24"/>
        </w:rPr>
        <w:t>Разделы программы:</w:t>
      </w:r>
    </w:p>
    <w:p w:rsidR="009B3FC9" w:rsidRPr="00990FA4" w:rsidRDefault="009B3FC9" w:rsidP="00990FA4">
      <w:pPr>
        <w:pStyle w:val="a3"/>
        <w:rPr>
          <w:color w:val="000000"/>
          <w:sz w:val="24"/>
          <w:szCs w:val="24"/>
        </w:rPr>
      </w:pPr>
      <w:r w:rsidRPr="00990FA4">
        <w:rPr>
          <w:color w:val="000000"/>
          <w:sz w:val="24"/>
          <w:szCs w:val="24"/>
        </w:rPr>
        <w:t>-Самое великое чудо на свете</w:t>
      </w:r>
    </w:p>
    <w:p w:rsidR="009B3FC9" w:rsidRPr="00990FA4" w:rsidRDefault="009B3FC9" w:rsidP="00990FA4">
      <w:pPr>
        <w:pStyle w:val="a3"/>
        <w:rPr>
          <w:color w:val="000000"/>
          <w:sz w:val="24"/>
          <w:szCs w:val="24"/>
        </w:rPr>
      </w:pPr>
      <w:r w:rsidRPr="00990FA4">
        <w:rPr>
          <w:color w:val="000000"/>
          <w:sz w:val="24"/>
          <w:szCs w:val="24"/>
        </w:rPr>
        <w:t>-Устное народное творчество</w:t>
      </w:r>
    </w:p>
    <w:p w:rsidR="009B3FC9" w:rsidRPr="00990FA4" w:rsidRDefault="009B3FC9" w:rsidP="00990FA4">
      <w:pPr>
        <w:pStyle w:val="a3"/>
        <w:rPr>
          <w:color w:val="000000"/>
          <w:sz w:val="24"/>
          <w:szCs w:val="24"/>
        </w:rPr>
      </w:pPr>
      <w:r w:rsidRPr="00990FA4">
        <w:rPr>
          <w:color w:val="000000"/>
          <w:sz w:val="24"/>
          <w:szCs w:val="24"/>
        </w:rPr>
        <w:t>-Великие русские писатели</w:t>
      </w:r>
    </w:p>
    <w:p w:rsidR="009B3FC9" w:rsidRPr="00990FA4" w:rsidRDefault="009B3FC9" w:rsidP="00990FA4">
      <w:pPr>
        <w:pStyle w:val="a3"/>
        <w:rPr>
          <w:color w:val="000000"/>
          <w:sz w:val="24"/>
          <w:szCs w:val="24"/>
        </w:rPr>
      </w:pPr>
      <w:r w:rsidRPr="00990FA4">
        <w:rPr>
          <w:color w:val="000000"/>
          <w:sz w:val="24"/>
          <w:szCs w:val="24"/>
        </w:rPr>
        <w:t>-Поэтическая тетрадь</w:t>
      </w:r>
    </w:p>
    <w:p w:rsidR="009B3FC9" w:rsidRPr="00990FA4" w:rsidRDefault="009B3FC9" w:rsidP="00990FA4">
      <w:pPr>
        <w:pStyle w:val="a3"/>
        <w:rPr>
          <w:color w:val="000000"/>
          <w:sz w:val="24"/>
          <w:szCs w:val="24"/>
        </w:rPr>
      </w:pPr>
      <w:r w:rsidRPr="00990FA4">
        <w:rPr>
          <w:color w:val="000000"/>
          <w:sz w:val="24"/>
          <w:szCs w:val="24"/>
        </w:rPr>
        <w:lastRenderedPageBreak/>
        <w:t>-Литературные сказки</w:t>
      </w:r>
    </w:p>
    <w:p w:rsidR="009B3FC9" w:rsidRPr="00990FA4" w:rsidRDefault="009B3FC9" w:rsidP="00990FA4">
      <w:pPr>
        <w:pStyle w:val="a3"/>
        <w:rPr>
          <w:color w:val="000000"/>
          <w:sz w:val="24"/>
          <w:szCs w:val="24"/>
        </w:rPr>
      </w:pPr>
      <w:r w:rsidRPr="00990FA4">
        <w:rPr>
          <w:color w:val="000000"/>
          <w:sz w:val="24"/>
          <w:szCs w:val="24"/>
        </w:rPr>
        <w:t>-Были  и небылицы</w:t>
      </w:r>
    </w:p>
    <w:p w:rsidR="009B3FC9" w:rsidRPr="00990FA4" w:rsidRDefault="009B3FC9" w:rsidP="00990FA4">
      <w:pPr>
        <w:pStyle w:val="a3"/>
        <w:rPr>
          <w:color w:val="000000"/>
          <w:sz w:val="24"/>
          <w:szCs w:val="24"/>
        </w:rPr>
      </w:pPr>
      <w:r w:rsidRPr="00990FA4">
        <w:rPr>
          <w:color w:val="000000"/>
          <w:sz w:val="24"/>
          <w:szCs w:val="24"/>
        </w:rPr>
        <w:t>- Люби живое</w:t>
      </w:r>
    </w:p>
    <w:p w:rsidR="009B3FC9" w:rsidRPr="00990FA4" w:rsidRDefault="009B3FC9" w:rsidP="00990FA4">
      <w:pPr>
        <w:pStyle w:val="a3"/>
        <w:rPr>
          <w:color w:val="000000"/>
          <w:sz w:val="24"/>
          <w:szCs w:val="24"/>
        </w:rPr>
      </w:pPr>
      <w:r w:rsidRPr="00990FA4">
        <w:rPr>
          <w:color w:val="000000"/>
          <w:sz w:val="24"/>
          <w:szCs w:val="24"/>
        </w:rPr>
        <w:t>- Собирай по ягодке – наберешь кузовок</w:t>
      </w:r>
    </w:p>
    <w:p w:rsidR="009B3FC9" w:rsidRPr="00990FA4" w:rsidRDefault="009B3FC9" w:rsidP="00990FA4">
      <w:pPr>
        <w:pStyle w:val="a3"/>
        <w:rPr>
          <w:color w:val="000000"/>
          <w:sz w:val="24"/>
          <w:szCs w:val="24"/>
        </w:rPr>
      </w:pPr>
      <w:r w:rsidRPr="00990FA4">
        <w:rPr>
          <w:color w:val="000000"/>
          <w:sz w:val="24"/>
          <w:szCs w:val="24"/>
        </w:rPr>
        <w:t>- По страницам детских  журналов</w:t>
      </w:r>
    </w:p>
    <w:p w:rsidR="009B3FC9" w:rsidRPr="00990FA4" w:rsidRDefault="009B3FC9" w:rsidP="00990FA4">
      <w:pPr>
        <w:pStyle w:val="a3"/>
        <w:rPr>
          <w:color w:val="000000"/>
          <w:sz w:val="24"/>
          <w:szCs w:val="24"/>
        </w:rPr>
      </w:pPr>
      <w:r w:rsidRPr="00990FA4">
        <w:rPr>
          <w:color w:val="000000"/>
          <w:sz w:val="24"/>
          <w:szCs w:val="24"/>
        </w:rPr>
        <w:t>- Литература зарубежных стран.</w:t>
      </w:r>
    </w:p>
    <w:p w:rsidR="009B3FC9" w:rsidRPr="00990FA4" w:rsidRDefault="009B3FC9" w:rsidP="00990FA4">
      <w:pPr>
        <w:pStyle w:val="a3"/>
        <w:rPr>
          <w:color w:val="000000"/>
          <w:sz w:val="24"/>
          <w:szCs w:val="24"/>
        </w:rPr>
      </w:pPr>
      <w:r w:rsidRPr="00990FA4">
        <w:rPr>
          <w:color w:val="000000"/>
          <w:sz w:val="24"/>
          <w:szCs w:val="24"/>
        </w:rPr>
        <w:t>4.Требования к результатам освоения дисциплины</w:t>
      </w:r>
    </w:p>
    <w:p w:rsidR="009B3FC9" w:rsidRPr="00990FA4" w:rsidRDefault="009B3FC9" w:rsidP="00990FA4">
      <w:pPr>
        <w:pStyle w:val="a3"/>
        <w:rPr>
          <w:color w:val="000000"/>
          <w:sz w:val="24"/>
          <w:szCs w:val="24"/>
        </w:rPr>
      </w:pPr>
      <w:r w:rsidRPr="00990FA4">
        <w:rPr>
          <w:color w:val="000000"/>
          <w:sz w:val="24"/>
          <w:szCs w:val="24"/>
        </w:rPr>
        <w:t>- овладение функциональной грамотностью; – овладение техникой чтения, приемами понимания и анализа текста; – овладение умениями и навыками различных видов устной и письменной речи</w:t>
      </w:r>
    </w:p>
    <w:p w:rsidR="009B3FC9" w:rsidRPr="00990FA4" w:rsidRDefault="009B3FC9" w:rsidP="00990FA4">
      <w:pPr>
        <w:pStyle w:val="a3"/>
        <w:rPr>
          <w:color w:val="000000"/>
          <w:sz w:val="24"/>
          <w:szCs w:val="24"/>
        </w:rPr>
      </w:pPr>
      <w:r w:rsidRPr="00990FA4">
        <w:rPr>
          <w:color w:val="000000"/>
          <w:sz w:val="24"/>
          <w:szCs w:val="24"/>
        </w:rPr>
        <w:t>- определение своего эмоционально-оценочного отношения к прочитанному, развитие умения объяснять это отношение</w:t>
      </w:r>
    </w:p>
    <w:p w:rsidR="009B3FC9" w:rsidRPr="00990FA4" w:rsidRDefault="009B3FC9" w:rsidP="00990FA4">
      <w:pPr>
        <w:pStyle w:val="a3"/>
        <w:rPr>
          <w:color w:val="000000"/>
          <w:sz w:val="24"/>
          <w:szCs w:val="24"/>
        </w:rPr>
      </w:pPr>
      <w:r w:rsidRPr="00990FA4">
        <w:rPr>
          <w:color w:val="000000"/>
          <w:sz w:val="24"/>
          <w:szCs w:val="24"/>
        </w:rPr>
        <w:t>-  приобщение к литературе как к искусству слова; – приобретение и первичная систематизация знаний о литературе, книгах, писателях</w:t>
      </w:r>
    </w:p>
    <w:p w:rsidR="009B3FC9" w:rsidRPr="00990FA4" w:rsidRDefault="009B3FC9" w:rsidP="00990FA4">
      <w:pPr>
        <w:pStyle w:val="a3"/>
        <w:rPr>
          <w:color w:val="000000"/>
          <w:sz w:val="24"/>
          <w:szCs w:val="24"/>
        </w:rPr>
      </w:pPr>
      <w:r w:rsidRPr="00990FA4">
        <w:rPr>
          <w:color w:val="000000"/>
          <w:sz w:val="24"/>
          <w:szCs w:val="24"/>
        </w:rPr>
        <w:t>5.Общая трудоемкость дисциплины</w:t>
      </w:r>
    </w:p>
    <w:p w:rsidR="009B3FC9" w:rsidRPr="00990FA4" w:rsidRDefault="00542861" w:rsidP="00990FA4">
      <w:pPr>
        <w:pStyle w:val="a3"/>
        <w:rPr>
          <w:color w:val="000000"/>
          <w:sz w:val="24"/>
          <w:szCs w:val="24"/>
        </w:rPr>
      </w:pPr>
      <w:r>
        <w:rPr>
          <w:color w:val="000000"/>
          <w:sz w:val="24"/>
          <w:szCs w:val="24"/>
        </w:rPr>
        <w:t xml:space="preserve">Рассчитана на 102 час. в год, из расчёта 3 </w:t>
      </w:r>
      <w:r w:rsidR="009B3FC9" w:rsidRPr="00990FA4">
        <w:rPr>
          <w:color w:val="000000"/>
          <w:sz w:val="24"/>
          <w:szCs w:val="24"/>
        </w:rPr>
        <w:t>часа в неделю.</w:t>
      </w:r>
    </w:p>
    <w:p w:rsidR="009B3FC9" w:rsidRPr="00990FA4" w:rsidRDefault="009B3FC9" w:rsidP="00990FA4">
      <w:pPr>
        <w:pStyle w:val="a3"/>
        <w:rPr>
          <w:color w:val="000000"/>
          <w:sz w:val="24"/>
          <w:szCs w:val="24"/>
        </w:rPr>
      </w:pPr>
      <w:r w:rsidRPr="00990FA4">
        <w:rPr>
          <w:color w:val="000000"/>
          <w:sz w:val="24"/>
          <w:szCs w:val="24"/>
        </w:rPr>
        <w:t>6.Формы контроля</w:t>
      </w:r>
    </w:p>
    <w:p w:rsidR="009B3FC9" w:rsidRPr="00990FA4" w:rsidRDefault="009B3FC9" w:rsidP="00990FA4">
      <w:pPr>
        <w:pStyle w:val="a3"/>
        <w:rPr>
          <w:color w:val="000000"/>
          <w:sz w:val="24"/>
          <w:szCs w:val="24"/>
        </w:rPr>
      </w:pPr>
      <w:r w:rsidRPr="00990FA4">
        <w:rPr>
          <w:color w:val="000000"/>
          <w:sz w:val="24"/>
          <w:szCs w:val="24"/>
        </w:rPr>
        <w:t>Контроль знаний, умений и навыков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образного и логического мышления, воображения;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предметных умений  и навыков, необходимых для успешного решения учебных и практических задач, продолжения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освоение основ математических знаний, формирование первоначальных представлений о математике;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интереса к математике, стремления использовать математические знания в повседневной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Личностные: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готовность ученика целенаправленно использовать знания в учении и в повседневной жизни для исследования математической сущности предмета и т.д.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способность характеризовать собственные знания по предмету;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формулировать вопросы;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какие из предложенных математических задач  могут быть им успешно решены;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познавательный интерес  к  математической  науке.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Метапредметные: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способность анализировать учебную ситуацию с точки зрения математических характеристик;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к0оличественные и пространственные отношения объектов окружающего мира;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Строить алгоритм поиска необходимой информации;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логику решения практической и учебной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Моделировать – решать учебные задачи с помощью знаков (символов);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Планировать, контролировать и корректировать  ход решения учебной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освоенные знания о числах и величинах, арифметических действиях, текстовых задачах, геометрических фигурах;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умения выбирать и использовать в ходе решения изученные алгоритмы, свойства арифметических действий, способы нахождения величин, приёмы решения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умения использовать знаково-символические средства, модели и схемы, таблицы, диаграммы.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трудоемкость дисциплины</w:t>
      </w:r>
    </w:p>
    <w:p w:rsidR="00542861" w:rsidRPr="009B3FC9" w:rsidRDefault="009B3FC9" w:rsidP="00542861">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рассчитана на 4 учебных часа в неделю, что составляет 136 учебных часов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"Окружающий мир"</w:t>
      </w:r>
    </w:p>
    <w:p w:rsidR="004A113C"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w:t>
      </w:r>
      <w:r w:rsidR="004A113C">
        <w:rPr>
          <w:rFonts w:ascii="Times New Roman" w:eastAsia="Times New Roman" w:hAnsi="Times New Roman" w:cs="Times New Roman"/>
          <w:color w:val="000000"/>
          <w:sz w:val="24"/>
          <w:szCs w:val="24"/>
          <w:lang w:eastAsia="ru-RU"/>
        </w:rPr>
        <w:t>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Человек и природа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-Человек и общество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Россия на карте, государственная граница России.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Страны и народы мира.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Правила безопасной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w:t>
      </w:r>
      <w:r w:rsidR="00542861">
        <w:rPr>
          <w:rFonts w:ascii="Times New Roman" w:eastAsia="Times New Roman" w:hAnsi="Times New Roman" w:cs="Times New Roman"/>
          <w:color w:val="000000"/>
          <w:sz w:val="24"/>
          <w:szCs w:val="24"/>
          <w:lang w:eastAsia="ru-RU"/>
        </w:rPr>
        <w:t>да на мир в его органичном един</w:t>
      </w:r>
      <w:r w:rsidRPr="009B3FC9">
        <w:rPr>
          <w:rFonts w:ascii="Times New Roman" w:eastAsia="Times New Roman" w:hAnsi="Times New Roman" w:cs="Times New Roman"/>
          <w:color w:val="000000"/>
          <w:sz w:val="24"/>
          <w:szCs w:val="24"/>
          <w:lang w:eastAsia="ru-RU"/>
        </w:rPr>
        <w:t>стве и разнообразии природы, народов, культур и религий;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6) развитие самостоятельности и личной ответственности за свои </w:t>
      </w:r>
      <w:r w:rsidR="00542861">
        <w:rPr>
          <w:rFonts w:ascii="Times New Roman" w:eastAsia="Times New Roman" w:hAnsi="Times New Roman" w:cs="Times New Roman"/>
          <w:color w:val="000000"/>
          <w:sz w:val="24"/>
          <w:szCs w:val="24"/>
          <w:lang w:eastAsia="ru-RU"/>
        </w:rPr>
        <w:t>поступки, в том числе в информа</w:t>
      </w:r>
      <w:r w:rsidRPr="009B3FC9">
        <w:rPr>
          <w:rFonts w:ascii="Times New Roman" w:eastAsia="Times New Roman" w:hAnsi="Times New Roman" w:cs="Times New Roman"/>
          <w:color w:val="000000"/>
          <w:sz w:val="24"/>
          <w:szCs w:val="24"/>
          <w:lang w:eastAsia="ru-RU"/>
        </w:rPr>
        <w:t>ционной деятельности, на основе представлений о нравственных нормах,</w:t>
      </w:r>
      <w:r w:rsidR="00542861">
        <w:rPr>
          <w:rFonts w:ascii="Times New Roman" w:eastAsia="Times New Roman" w:hAnsi="Times New Roman" w:cs="Times New Roman"/>
          <w:color w:val="000000"/>
          <w:sz w:val="24"/>
          <w:szCs w:val="24"/>
          <w:lang w:eastAsia="ru-RU"/>
        </w:rPr>
        <w:t xml:space="preserve"> социальной справедливо</w:t>
      </w:r>
      <w:r w:rsidRPr="009B3FC9">
        <w:rPr>
          <w:rFonts w:ascii="Times New Roman" w:eastAsia="Times New Roman" w:hAnsi="Times New Roman" w:cs="Times New Roman"/>
          <w:color w:val="000000"/>
          <w:sz w:val="24"/>
          <w:szCs w:val="24"/>
          <w:lang w:eastAsia="ru-RU"/>
        </w:rPr>
        <w:t>сти и свободе;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курса «Окружающий мир» в 3 классе начальной школы отводится 2 ч в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рассчитана на 68 ч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«Изобразительное искусство»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составлена для изучения курса «ИЗО» учащимися 3 класса общеобразовательной школы. </w:t>
      </w:r>
    </w:p>
    <w:p w:rsidR="00542861" w:rsidRDefault="009B3FC9" w:rsidP="00A175C9">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учебного предмета «Изобразительное искусство» для 3 класса составлена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w:t>
      </w:r>
    </w:p>
    <w:p w:rsidR="00A175C9" w:rsidRPr="009B3FC9" w:rsidRDefault="00A175C9" w:rsidP="00A175C9">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Одна из основных идей программы по «Изобразительному искусству» в 3 классе - «От родного порога - в мир культуры земли» т.е. без приобщения детей к культуре своего народа (даже к культуре своей «малой Родины») нет пути к общечеловеческой культуре.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Обучение строится на приобщении детей к миру искусства через познание окружающего предметного мира, его художественного смысла. Детей нужно подвести к пониманию того, что предметы не только имеют утилитарное назначение. Но и являются носителями духовной культуры, и так было всегда- с далекой древности до наших дней. Нужно помочь ребенку увидеть красоту окружающих его вещей, объектов, произведений искусства, обратив особое внимание на роль художников - Мастеров Изображения, Украшения, Постройки - в создании среды жизни человека. В конце учебного года дети должны почувствовать, что их жизнь, жизнь каждого человека ежедневно связана с деятельностью искусств. Завершающие уроки каждой четверти должны строиться на вопросах «Что было бы, если братья - Мастера не участвовали в создании окружающего мира - дома, на улице и т.д.?». понимание огромной роли искусства в повседневной жизни большей частью не осознается, поэтому должно стать открытием для детей и их родителей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развитие </w:t>
      </w:r>
      <w:r w:rsidRPr="009B3FC9">
        <w:rPr>
          <w:rFonts w:ascii="Times New Roman" w:eastAsia="Times New Roman" w:hAnsi="Times New Roman" w:cs="Times New Roman"/>
          <w:color w:val="000000"/>
          <w:sz w:val="24"/>
          <w:szCs w:val="24"/>
          <w:lang w:eastAsia="ru-RU"/>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освоение</w:t>
      </w:r>
      <w:r w:rsidRPr="009B3FC9">
        <w:rPr>
          <w:rFonts w:ascii="Times New Roman" w:eastAsia="Times New Roman" w:hAnsi="Times New Roman" w:cs="Times New Roman"/>
          <w:color w:val="000000"/>
          <w:sz w:val="24"/>
          <w:szCs w:val="24"/>
          <w:lang w:eastAsia="ru-RU"/>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овладение </w:t>
      </w:r>
      <w:r w:rsidRPr="009B3FC9">
        <w:rPr>
          <w:rFonts w:ascii="Times New Roman" w:eastAsia="Times New Roman" w:hAnsi="Times New Roman" w:cs="Times New Roman"/>
          <w:color w:val="000000"/>
          <w:sz w:val="24"/>
          <w:szCs w:val="24"/>
          <w:lang w:eastAsia="ru-RU"/>
        </w:rPr>
        <w:t>элементарными умениями, навыками, способами художественной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воспитание </w:t>
      </w:r>
      <w:r w:rsidRPr="009B3FC9">
        <w:rPr>
          <w:rFonts w:ascii="Times New Roman" w:eastAsia="Times New Roman" w:hAnsi="Times New Roman" w:cs="Times New Roman"/>
          <w:color w:val="000000"/>
          <w:sz w:val="24"/>
          <w:szCs w:val="24"/>
          <w:lang w:eastAsia="ru-RU"/>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 прикладного и народного искусства, лепки и аппликации;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542861"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отводится  для обязател</w:t>
      </w:r>
      <w:r w:rsidR="00542861">
        <w:rPr>
          <w:rFonts w:ascii="Times New Roman" w:eastAsia="Times New Roman" w:hAnsi="Times New Roman" w:cs="Times New Roman"/>
          <w:color w:val="000000"/>
          <w:sz w:val="24"/>
          <w:szCs w:val="24"/>
          <w:lang w:eastAsia="ru-RU"/>
        </w:rPr>
        <w:t>ьного изучения ИЗОв3 классе   34</w:t>
      </w:r>
      <w:r w:rsidRPr="009B3FC9">
        <w:rPr>
          <w:rFonts w:ascii="Times New Roman" w:eastAsia="Times New Roman" w:hAnsi="Times New Roman" w:cs="Times New Roman"/>
          <w:color w:val="000000"/>
          <w:sz w:val="24"/>
          <w:szCs w:val="24"/>
          <w:lang w:eastAsia="ru-RU"/>
        </w:rPr>
        <w:t xml:space="preserve"> часов, из расчёта 1 учебный час в неделю. </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EB5EB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3 класса общеобразовательной школы.</w:t>
      </w:r>
    </w:p>
    <w:p w:rsidR="00EB5EBB" w:rsidRDefault="009B3FC9" w:rsidP="00EB5EBB">
      <w:pP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разработана на основе программы по музыке для общеобразовательных учреждений</w:t>
      </w:r>
      <w:r w:rsidR="00EB5EBB" w:rsidRPr="00EB5EBB">
        <w:rPr>
          <w:rFonts w:ascii="Times New Roman" w:eastAsia="Times New Roman" w:hAnsi="Times New Roman" w:cs="Times New Roman"/>
          <w:color w:val="000000"/>
          <w:sz w:val="24"/>
          <w:szCs w:val="24"/>
          <w:lang w:eastAsia="ru-RU"/>
        </w:rPr>
        <w:t>Под редакцией Т. И. Бакланова</w:t>
      </w:r>
      <w:r w:rsidR="00EB5EBB" w:rsidRPr="009B3FC9">
        <w:rPr>
          <w:rFonts w:ascii="Times New Roman" w:eastAsia="Times New Roman" w:hAnsi="Times New Roman" w:cs="Times New Roman"/>
          <w:color w:val="000000"/>
          <w:sz w:val="24"/>
          <w:szCs w:val="24"/>
          <w:lang w:eastAsia="ru-RU"/>
        </w:rPr>
        <w:t xml:space="preserve">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 образования по музыке (2004 г.), обязательным минимумом </w:t>
      </w:r>
      <w:r w:rsidR="00EB5EBB" w:rsidRPr="009B3FC9">
        <w:rPr>
          <w:rFonts w:ascii="Times New Roman" w:eastAsia="Times New Roman" w:hAnsi="Times New Roman" w:cs="Times New Roman"/>
          <w:color w:val="000000"/>
          <w:sz w:val="24"/>
          <w:szCs w:val="24"/>
          <w:lang w:eastAsia="ru-RU"/>
        </w:rPr>
        <w:lastRenderedPageBreak/>
        <w:t>содержания основных образовательных программ, требованиями к уровню подготовки выпускников начальной школы.</w:t>
      </w:r>
    </w:p>
    <w:p w:rsidR="009B3FC9" w:rsidRPr="009B3FC9" w:rsidRDefault="009B3FC9" w:rsidP="00EB5EBB">
      <w:pP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990FA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990FA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r>
      <w:r w:rsidRPr="009B3FC9">
        <w:rPr>
          <w:rFonts w:ascii="Times New Roman" w:eastAsia="Times New Roman" w:hAnsi="Times New Roman" w:cs="Times New Roman"/>
          <w:color w:val="000000"/>
          <w:sz w:val="24"/>
          <w:szCs w:val="24"/>
          <w:lang w:eastAsia="ru-RU"/>
        </w:rPr>
        <w:lastRenderedPageBreak/>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на изучени</w:t>
      </w:r>
      <w:r w:rsidR="00542861">
        <w:rPr>
          <w:rFonts w:ascii="Times New Roman" w:eastAsia="Times New Roman" w:hAnsi="Times New Roman" w:cs="Times New Roman"/>
          <w:color w:val="000000"/>
          <w:sz w:val="24"/>
          <w:szCs w:val="24"/>
          <w:lang w:eastAsia="ru-RU"/>
        </w:rPr>
        <w:t>е музыки в 3 классе отводится 34</w:t>
      </w:r>
      <w:r w:rsidR="004A113C">
        <w:rPr>
          <w:rFonts w:ascii="Times New Roman" w:eastAsia="Times New Roman" w:hAnsi="Times New Roman" w:cs="Times New Roman"/>
          <w:color w:val="000000"/>
          <w:sz w:val="24"/>
          <w:szCs w:val="24"/>
          <w:lang w:eastAsia="ru-RU"/>
        </w:rPr>
        <w:t xml:space="preserve"> ч.</w:t>
      </w:r>
      <w:r w:rsidRPr="009B3FC9">
        <w:rPr>
          <w:rFonts w:ascii="Times New Roman" w:eastAsia="Times New Roman" w:hAnsi="Times New Roman" w:cs="Times New Roman"/>
          <w:color w:val="000000"/>
          <w:sz w:val="24"/>
          <w:szCs w:val="24"/>
          <w:lang w:eastAsia="ru-RU"/>
        </w:rPr>
        <w:t>, из расчёта 1 учебный час в неделю.</w:t>
      </w:r>
    </w:p>
    <w:p w:rsidR="009B3FC9" w:rsidRPr="004A113C"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w:t>
      </w: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3 класса общеобразовательной школы.</w:t>
      </w:r>
    </w:p>
    <w:p w:rsidR="00EB5EBB" w:rsidRPr="00EB5EBB" w:rsidRDefault="009B3FC9" w:rsidP="00EB5EBB">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физической культуре  для общеобразовательных учреждений  </w:t>
      </w:r>
      <w:r w:rsidR="00EB5EBB" w:rsidRPr="00EB5EBB">
        <w:rPr>
          <w:rFonts w:ascii="Times New Roman" w:eastAsia="Times New Roman" w:hAnsi="Times New Roman" w:cs="Times New Roman"/>
          <w:color w:val="000000"/>
          <w:sz w:val="24"/>
          <w:szCs w:val="24"/>
          <w:lang w:eastAsia="ru-RU"/>
        </w:rPr>
        <w:t>под редакцией А. П. Матвеева,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(2004г.)</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Достижение цели физического воспитания обеспечивается решением следующих основных задач, направленных на: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профилактику плоскостопия; содействие гармоничному физическому развитию, выработку устойчивости к неблагоприятным условиям внешней среды;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выработку представлений об основных видах спорта, снарядах и инвентаре, о соблюдении правил техники безопасности во время занятий;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Российской Федерации отводится для обязательного изучения физи</w:t>
      </w:r>
      <w:r w:rsidR="00542861">
        <w:rPr>
          <w:rFonts w:ascii="Times New Roman" w:eastAsia="Times New Roman" w:hAnsi="Times New Roman" w:cs="Times New Roman"/>
          <w:color w:val="000000"/>
          <w:sz w:val="24"/>
          <w:szCs w:val="24"/>
          <w:lang w:eastAsia="ru-RU"/>
        </w:rPr>
        <w:t>ческой культуры в 3 классе – 102</w:t>
      </w:r>
      <w:r w:rsidRPr="009B3FC9">
        <w:rPr>
          <w:rFonts w:ascii="Times New Roman" w:eastAsia="Times New Roman" w:hAnsi="Times New Roman" w:cs="Times New Roman"/>
          <w:color w:val="000000"/>
          <w:sz w:val="24"/>
          <w:szCs w:val="24"/>
          <w:lang w:eastAsia="ru-RU"/>
        </w:rPr>
        <w:t xml:space="preserve"> часов, из расчета 3 учебных часа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предлагаемая программа характеризуется направленностью: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настоящей программе жизненно важные навыки и умения распределяются по соответствующим темам программы: «Гимнастика с основами акробатики», «Легкая атлетика», «Лыжная  подготовка», «Подвижные игры». При этом подвижные игры, исходя из предметности содержания и направленности также соотносятся с этими видами спорта.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3 классе акцент в содержании обучения смещается на освоение школьниками новых двигательных действий, применяемых в гимнастике, легкой атлетике и спортивных играх. Вместе с тем сохраняется в большем объеме обучение комплексам общеразвивающих упражнений разной функциональной направленности, подвижным играм, ориентированным на совершенствование жизненно важных навыков и умений. Освоение  учебного материала практических разделов программы сочетается с усвоением основ знаний  и способов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Программный материал, касающийся способов двигательной деятельности, предусматривает обучение школьников элементарным умениям самостоятельного контроля за своим физическим развитием и физической подготовленностью, оказания доврачебной помощи при легких травмах. Эти умения соотносятся в программе с соответствующими темами практического раздела и раздела учебных знаний.</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4 класс </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«Русский язык»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по русскому языку создана на основе федерального компонента государственного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специальных умений и навыков по разделам программы;</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9B3FC9" w:rsidRPr="009B3FC9" w:rsidRDefault="009B3FC9" w:rsidP="00990FA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умениями правильно писать и читать, участвовать в диалогах, составлять несложные монологические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Повторение  изученного за курс 3</w:t>
      </w:r>
      <w:r w:rsidR="004A113C">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кл</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Предложения с однородными членами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Текст</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Имя существительное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Имя прилагательное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Местоимение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Глагол</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Повторение изученного за курс 4 класса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знать: изученные части речи: имя существительное, имя прилагательное, личные местоимения, глагол; однородные члены предложения; особенности каждой части речи; правила правописания падежных окончаний имен существительных и имен прилагательных, личных окончаний глаголов; морфемный состав слов и правописание корней слов; морфологический анализ частей речи (разбор); что такое текст, однородные члены предложения, виды текста.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Правильно строить предложения; уметь находить орфографические и синтаксические, речевые ошибки; обобщать знания о составе слова, о частях речи, о предложении, об однородных членах предложения; применять знания в практической деятельности (составлять схемы, таблицы, моделировать предложения); устанавливать причины следствия связи.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w:t>
      </w:r>
      <w:r w:rsidR="002C6992">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Правильно строить предложения; уметь находить орфографические и синтаксические, речевые ошибки;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базисным учебным планом программ</w:t>
      </w:r>
      <w:r w:rsidR="004A113C">
        <w:rPr>
          <w:rFonts w:ascii="Times New Roman" w:eastAsia="Times New Roman" w:hAnsi="Times New Roman" w:cs="Times New Roman"/>
          <w:color w:val="000000"/>
          <w:sz w:val="24"/>
          <w:szCs w:val="24"/>
          <w:lang w:eastAsia="ru-RU"/>
        </w:rPr>
        <w:t>а составлена из расчета  4 ч.</w:t>
      </w:r>
      <w:r w:rsidRPr="009B3FC9">
        <w:rPr>
          <w:rFonts w:ascii="Times New Roman" w:eastAsia="Times New Roman" w:hAnsi="Times New Roman" w:cs="Times New Roman"/>
          <w:color w:val="000000"/>
          <w:sz w:val="24"/>
          <w:szCs w:val="24"/>
          <w:lang w:eastAsia="ru-RU"/>
        </w:rPr>
        <w:t xml:space="preserve"> в неделю,</w:t>
      </w:r>
      <w:r w:rsidR="002C6992">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136 часов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lang w:eastAsia="ru-RU"/>
        </w:rPr>
        <w:t>Аннотация к рабочей программе «Литературное чтение»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по литературному чтению для 4 класса разработана на основе Примерной программы начального общего образования  в соответствии с требованиями Федерального компонента государственного стандарта начального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1.Место дисциплины в структуре основной образовательной программы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по курсу литературы призвана ввести ребенка в мир художественной литературы и помочь ему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Литература пробуждает у детей интерес к словесному творчеству и к чтению художественных произведений.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 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Летописи. Былины. Жития.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Чудесный мир классики.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Поэтическая тетрадь.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Литературные сказки.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Делу время – потехе час.</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Страна детства.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Поэтическая тетрадь.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содержание прочитанного произведения, определять его тему (о чём оно).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-устанавливать смысловые связи между частями прочитанного текста, определять главную мысль прочитанного и выражать её своими словами;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составлять план к прочитанному (полный, краткий, картинный);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вводить в пересказы-повествования элементы описания, рассуждения, цитирования;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выделять в тексте слова автора, действующих лиц, пейзажные и бытовые описания;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самостоятельно или с помощью учителя давать простейшую характеристику основным действующим лицам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уметь полноценно слушать; осознанно и полно воспринимать содержание читаемого учителем или одноклассником произведения, устного ответа товарища, т.е.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рассчитана на 102 часа в год – 3 часа в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6.Формы контроля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Контроль знаний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«Математика»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1.Место дисциплины в структуре основной образовательной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 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основ математических знаний, формирование первоначальных представлений о математике;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к математике, стремления использовать математические знания в повседневной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3.Требования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Учащиеся должны знать:</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9B3FC9">
        <w:rPr>
          <w:rFonts w:ascii="Times New Roman" w:eastAsia="Times New Roman" w:hAnsi="Times New Roman" w:cs="Times New Roman"/>
          <w:color w:val="000000"/>
          <w:sz w:val="24"/>
          <w:szCs w:val="24"/>
          <w:lang w:eastAsia="ru-RU"/>
        </w:rPr>
        <w:softHyphen/>
        <w:t>се), названия и последовательность классов.</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названия и обозначения арифметических действий, названия компонентов и результата каждого действия;</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правила о порядке выполнения действий в числовых выражениях, содержащих скобки и не содержащих их;</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таблицы сложения и умножения однозначных чисел и соответствующие случаи вычитания и деления.</w:t>
      </w:r>
    </w:p>
    <w:p w:rsidR="009B3FC9" w:rsidRPr="009B3FC9" w:rsidRDefault="009B3FC9" w:rsidP="00990FA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единицы названных величин, общепринятые их обозначе</w:t>
      </w:r>
      <w:r w:rsidRPr="009B3FC9">
        <w:rPr>
          <w:rFonts w:ascii="Times New Roman" w:eastAsia="Times New Roman" w:hAnsi="Times New Roman" w:cs="Times New Roman"/>
          <w:color w:val="000000"/>
          <w:sz w:val="24"/>
          <w:szCs w:val="24"/>
          <w:lang w:eastAsia="ru-RU"/>
        </w:rPr>
        <w:softHyphen/>
        <w:t>ния, соотношения между единицами каждой из этих величин;</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Числа от 1 до 1000</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Нумерация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Сложение и вычитание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Умножение и деление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Итоговое повторение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рассчитана на 4 учебных часа в неделю, что составляет 136 учебных часов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lang w:eastAsia="ru-RU"/>
        </w:rPr>
        <w:t xml:space="preserve">Аннотация к рабочей программе «Окружающий мир»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дисциплины в структуре основной образовательной программы</w:t>
      </w:r>
    </w:p>
    <w:p w:rsidR="00FB3AF1"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  и на основе Концепции программы для начальных классов «</w:t>
      </w:r>
      <w:r w:rsidR="00FB3AF1">
        <w:rPr>
          <w:rFonts w:ascii="Times New Roman" w:eastAsia="Times New Roman" w:hAnsi="Times New Roman" w:cs="Times New Roman"/>
          <w:color w:val="000000"/>
          <w:sz w:val="24"/>
          <w:szCs w:val="24"/>
          <w:lang w:eastAsia="ru-RU"/>
        </w:rPr>
        <w:t>Планета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умений наблюдать, анализировать, обобщать, характери</w:t>
      </w:r>
      <w:r w:rsidRPr="009B3FC9">
        <w:rPr>
          <w:rFonts w:ascii="Times New Roman" w:eastAsia="Times New Roman" w:hAnsi="Times New Roman" w:cs="Times New Roman"/>
          <w:color w:val="000000"/>
          <w:sz w:val="24"/>
          <w:szCs w:val="24"/>
          <w:lang w:eastAsia="ru-RU"/>
        </w:rPr>
        <w:softHyphen/>
        <w:t>зовать объекты окружающего мира, рассуждать, решать творче</w:t>
      </w:r>
      <w:r w:rsidRPr="009B3FC9">
        <w:rPr>
          <w:rFonts w:ascii="Times New Roman" w:eastAsia="Times New Roman" w:hAnsi="Times New Roman" w:cs="Times New Roman"/>
          <w:color w:val="000000"/>
          <w:sz w:val="24"/>
          <w:szCs w:val="24"/>
          <w:lang w:eastAsia="ru-RU"/>
        </w:rPr>
        <w:softHyphen/>
        <w:t>ские 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знаний об окружающем мире, единстве и различиях при</w:t>
      </w:r>
      <w:r w:rsidRPr="009B3FC9">
        <w:rPr>
          <w:rFonts w:ascii="Times New Roman" w:eastAsia="Times New Roman" w:hAnsi="Times New Roman" w:cs="Times New Roman"/>
          <w:color w:val="000000"/>
          <w:sz w:val="24"/>
          <w:szCs w:val="24"/>
          <w:lang w:eastAsia="ru-RU"/>
        </w:rPr>
        <w:softHyphen/>
        <w:t>родного и социального; о человеке и его месте в природе и в обще</w:t>
      </w:r>
      <w:r w:rsidRPr="009B3FC9">
        <w:rPr>
          <w:rFonts w:ascii="Times New Roman" w:eastAsia="Times New Roman" w:hAnsi="Times New Roman" w:cs="Times New Roman"/>
          <w:color w:val="000000"/>
          <w:sz w:val="24"/>
          <w:szCs w:val="24"/>
          <w:lang w:eastAsia="ru-RU"/>
        </w:rPr>
        <w:softHyphen/>
        <w:t>стве;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w:t>
      </w:r>
      <w:r w:rsidRPr="009B3FC9">
        <w:rPr>
          <w:rFonts w:ascii="Times New Roman" w:eastAsia="Times New Roman" w:hAnsi="Times New Roman" w:cs="Times New Roman"/>
          <w:color w:val="000000"/>
          <w:sz w:val="24"/>
          <w:szCs w:val="24"/>
          <w:lang w:eastAsia="ru-RU"/>
        </w:rPr>
        <w:softHyphen/>
        <w:t>хранять и укреплять здоровье.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Структура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Земля и человечество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Природа России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Родной край - часть большой страны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Страницы всемирной истории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Страницы истории Отечества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Современная Россия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результате изучения окружающего мира ученик должен  знать/понимать: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название нашей планеты, родной страны и ее столицы; региона, где живут учащиеся; родного города (села);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государственную символику России;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государственные праздники;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(легко определяемые) свойства воздуха, воды;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общие условия, необходимые для жизни живых организмов;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правила сохранения и укрепления здоровья;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правила поведения в окружающей среде (на дорогах, во</w:t>
      </w:r>
      <w:r w:rsidRPr="009B3FC9">
        <w:rPr>
          <w:rFonts w:ascii="Times New Roman" w:eastAsia="Times New Roman" w:hAnsi="Times New Roman" w:cs="Times New Roman"/>
          <w:color w:val="000000"/>
          <w:sz w:val="24"/>
          <w:szCs w:val="24"/>
          <w:lang w:eastAsia="ru-RU"/>
        </w:rPr>
        <w:softHyphen/>
        <w:t>доемах, в школе);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признаки различных объектов природы (цвет, форму, сравнительные размеры);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объекты природы и изделия; объекты неживой и живой природы;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части растения, отображать их на рисунке (схеме);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приводить примеры представителей разных групп растений и жи</w:t>
      </w:r>
      <w:r w:rsidRPr="009B3FC9">
        <w:rPr>
          <w:rFonts w:ascii="Times New Roman" w:eastAsia="Times New Roman" w:hAnsi="Times New Roman" w:cs="Times New Roman"/>
          <w:color w:val="000000"/>
          <w:sz w:val="24"/>
          <w:szCs w:val="24"/>
          <w:lang w:eastAsia="ru-RU"/>
        </w:rPr>
        <w:softHyphen/>
        <w:t>вотных (2—3 представителя изизученных); раскрывать особен</w:t>
      </w:r>
      <w:r w:rsidRPr="009B3FC9">
        <w:rPr>
          <w:rFonts w:ascii="Times New Roman" w:eastAsia="Times New Roman" w:hAnsi="Times New Roman" w:cs="Times New Roman"/>
          <w:color w:val="000000"/>
          <w:sz w:val="24"/>
          <w:szCs w:val="24"/>
          <w:lang w:eastAsia="ru-RU"/>
        </w:rPr>
        <w:softHyphen/>
        <w:t>ности их внешнего вида и жизни;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описывать отдельные (изученные) события из истории Отечества;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w:t>
      </w:r>
      <w:r w:rsidRPr="009B3FC9">
        <w:rPr>
          <w:rFonts w:ascii="Times New Roman" w:eastAsia="Times New Roman" w:hAnsi="Times New Roman" w:cs="Times New Roman"/>
          <w:color w:val="000000"/>
          <w:sz w:val="24"/>
          <w:szCs w:val="24"/>
          <w:lang w:eastAsia="ru-RU"/>
        </w:rPr>
        <w:softHyphen/>
        <w:t>ятельности и повседневной жизни для: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обогащения жизненного опыта, решения практических задач с помощью наблюдения, измерения, сравнения;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ориентирования на местности с помощью компаса;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определения температуры воздуха, воды, тела человека с помощью термометра;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установления связи между сезонными изменениями в неживой и живой природе;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ухода за растениями (животными);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выполнения изученных правил охраны и укрепления здоровья и безопасного поведения;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оценки воздействия человека на природу, выполнения правил поведения в природе и участия в ее охране;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удовлетворения познавательных интересов, поиска дополнительной информации о родном крае, родной стране, нашей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курса «Окружающий мир» в 4 классе начальной школы отводится 2 ч в неделю.</w:t>
      </w:r>
      <w:r w:rsidR="002C6992">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Программа рассчитана на 68 ч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«Изобразительное искусство»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«ИЗО» учащимися 4 класса общеобразовательной школы.</w:t>
      </w:r>
    </w:p>
    <w:p w:rsidR="00DC7FD3" w:rsidRPr="009B3FC9" w:rsidRDefault="009B3FC9" w:rsidP="00DC7FD3">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интегрированного курса программы «Изобразительное искусство и художественный труд» для общеобразовательных учреждений, под руководством и редакцией народного художника России, </w:t>
      </w:r>
      <w:r w:rsidR="00DC7FD3" w:rsidRPr="00DC7FD3">
        <w:rPr>
          <w:rFonts w:ascii="Times New Roman" w:eastAsia="Times New Roman" w:hAnsi="Times New Roman" w:cs="Times New Roman"/>
          <w:color w:val="000000"/>
          <w:sz w:val="24"/>
          <w:szCs w:val="24"/>
          <w:lang w:eastAsia="ru-RU"/>
        </w:rPr>
        <w:t>под редакцией Н.М. Сокольникова</w:t>
      </w:r>
      <w:r w:rsidR="00DC7FD3"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изобразительному искусству, в соответствии с федеральным компонентом государственного образовательного стандарта начального общего образования по изобразительному искусству (2004 г.), обязательным минимумом содержания основных образовательных программ, требованиями к уровню подготовки выпускников начальной школы.</w:t>
      </w:r>
    </w:p>
    <w:p w:rsidR="00DC7FD3" w:rsidRPr="00DC7FD3" w:rsidRDefault="00DC7FD3" w:rsidP="00DC7FD3">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рабочей программы направлено на реализацию приоритетных направлений художественного образования: приобщение к искусству как духовному опыту поколений,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способами художественной деятельности, развитие индивидуальности, дарования и творческих способностей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Это  дает возможность сохранить ценностные аспекты искусства и не свести его изучение к узко технологической стороне.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w:t>
      </w:r>
      <w:r w:rsidRPr="009B3FC9">
        <w:rPr>
          <w:rFonts w:ascii="Times New Roman" w:eastAsia="Times New Roman" w:hAnsi="Times New Roman" w:cs="Times New Roman"/>
          <w:color w:val="000000"/>
          <w:sz w:val="24"/>
          <w:szCs w:val="24"/>
          <w:lang w:eastAsia="ru-RU"/>
        </w:rPr>
        <w:lastRenderedPageBreak/>
        <w:t>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межпредметные связи осуществляются с уроками музыки и литературного чтения. При прохождении отдельных тем используются межпредметные связи с окружающим миром («Природа России», «Родной край – часть большой страны», «Страницы всемирной истории», «Страницы истории Отечества»), математикой (геометрические фигуры и объемы), трудовым обучением (природные и искусственные материалы, отделка готовых изделий).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w:t>
      </w:r>
      <w:r w:rsidRPr="009B3FC9">
        <w:rPr>
          <w:rFonts w:ascii="Times New Roman" w:eastAsia="Times New Roman" w:hAnsi="Times New Roman" w:cs="Times New Roman"/>
          <w:i/>
          <w:iCs/>
          <w:color w:val="000000"/>
          <w:sz w:val="24"/>
          <w:szCs w:val="24"/>
          <w:lang w:eastAsia="ru-RU"/>
        </w:rPr>
        <w:t xml:space="preserve">развитие </w:t>
      </w:r>
      <w:r w:rsidRPr="009B3FC9">
        <w:rPr>
          <w:rFonts w:ascii="Times New Roman" w:eastAsia="Times New Roman" w:hAnsi="Times New Roman" w:cs="Times New Roman"/>
          <w:color w:val="000000"/>
          <w:sz w:val="24"/>
          <w:szCs w:val="24"/>
          <w:lang w:eastAsia="ru-RU"/>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освоение</w:t>
      </w:r>
      <w:r w:rsidRPr="009B3FC9">
        <w:rPr>
          <w:rFonts w:ascii="Times New Roman" w:eastAsia="Times New Roman" w:hAnsi="Times New Roman" w:cs="Times New Roman"/>
          <w:color w:val="000000"/>
          <w:sz w:val="24"/>
          <w:szCs w:val="24"/>
          <w:lang w:eastAsia="ru-RU"/>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 xml:space="preserve">овладение </w:t>
      </w:r>
      <w:r w:rsidRPr="009B3FC9">
        <w:rPr>
          <w:rFonts w:ascii="Times New Roman" w:eastAsia="Times New Roman" w:hAnsi="Times New Roman" w:cs="Times New Roman"/>
          <w:color w:val="000000"/>
          <w:sz w:val="24"/>
          <w:szCs w:val="24"/>
          <w:lang w:eastAsia="ru-RU"/>
        </w:rPr>
        <w:t>элементарными умениями, навыками, способами художественной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w:t>
      </w:r>
      <w:r w:rsidRPr="009B3FC9">
        <w:rPr>
          <w:rFonts w:ascii="Times New Roman" w:eastAsia="Times New Roman" w:hAnsi="Times New Roman" w:cs="Times New Roman"/>
          <w:i/>
          <w:iCs/>
          <w:color w:val="000000"/>
          <w:sz w:val="24"/>
          <w:szCs w:val="24"/>
          <w:lang w:eastAsia="ru-RU"/>
        </w:rPr>
        <w:t xml:space="preserve">воспитание </w:t>
      </w:r>
      <w:r w:rsidRPr="009B3FC9">
        <w:rPr>
          <w:rFonts w:ascii="Times New Roman" w:eastAsia="Times New Roman" w:hAnsi="Times New Roman" w:cs="Times New Roman"/>
          <w:color w:val="000000"/>
          <w:sz w:val="24"/>
          <w:szCs w:val="24"/>
          <w:lang w:eastAsia="ru-RU"/>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Задачи: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овладение</w:t>
      </w:r>
      <w:r w:rsidRPr="009B3FC9">
        <w:rPr>
          <w:rFonts w:ascii="Times New Roman" w:eastAsia="Times New Roman" w:hAnsi="Times New Roman" w:cs="Times New Roman"/>
          <w:color w:val="000000"/>
          <w:sz w:val="24"/>
          <w:szCs w:val="24"/>
          <w:lang w:eastAsia="ru-RU"/>
        </w:rPr>
        <w:t xml:space="preserve">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 прикладного и народного искусства, лепки и аппликации;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развитие</w:t>
      </w:r>
      <w:r w:rsidRPr="009B3FC9">
        <w:rPr>
          <w:rFonts w:ascii="Times New Roman" w:eastAsia="Times New Roman" w:hAnsi="Times New Roman" w:cs="Times New Roman"/>
          <w:color w:val="000000"/>
          <w:sz w:val="24"/>
          <w:szCs w:val="24"/>
          <w:lang w:eastAsia="ru-RU"/>
        </w:rPr>
        <w:t xml:space="preserve">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отводится  для обязательного изучения ИЗО</w:t>
      </w:r>
      <w:r w:rsidR="002C6992">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в</w:t>
      </w:r>
      <w:r w:rsidR="002C6992">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4 классе   3</w:t>
      </w:r>
      <w:r w:rsidR="002C6992">
        <w:rPr>
          <w:rFonts w:ascii="Times New Roman" w:eastAsia="Times New Roman" w:hAnsi="Times New Roman" w:cs="Times New Roman"/>
          <w:color w:val="000000"/>
          <w:sz w:val="24"/>
          <w:szCs w:val="24"/>
          <w:lang w:eastAsia="ru-RU"/>
        </w:rPr>
        <w:t>4 часа</w:t>
      </w:r>
      <w:r w:rsidRPr="009B3FC9">
        <w:rPr>
          <w:rFonts w:ascii="Times New Roman" w:eastAsia="Times New Roman" w:hAnsi="Times New Roman" w:cs="Times New Roman"/>
          <w:color w:val="000000"/>
          <w:sz w:val="24"/>
          <w:szCs w:val="24"/>
          <w:lang w:eastAsia="ru-RU"/>
        </w:rPr>
        <w:t>, из расчёта 1 учебный час в неделю.</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«Светская этика»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Программа «Основы религиозных культур и светской этики (основы </w:t>
      </w:r>
      <w:r w:rsidR="00FB3AF1">
        <w:rPr>
          <w:rFonts w:ascii="Times New Roman" w:eastAsia="Times New Roman" w:hAnsi="Times New Roman" w:cs="Times New Roman"/>
          <w:color w:val="000000"/>
          <w:sz w:val="24"/>
          <w:szCs w:val="24"/>
          <w:lang w:eastAsia="ru-RU"/>
        </w:rPr>
        <w:t>православия</w:t>
      </w:r>
      <w:r w:rsidRPr="009B3FC9">
        <w:rPr>
          <w:rFonts w:ascii="Times New Roman" w:eastAsia="Times New Roman" w:hAnsi="Times New Roman" w:cs="Times New Roman"/>
          <w:color w:val="000000"/>
          <w:sz w:val="24"/>
          <w:szCs w:val="24"/>
          <w:lang w:eastAsia="ru-RU"/>
        </w:rPr>
        <w:t>)» рассчитана на учащихся 4 класса. В рамках апробации комплексный учебный курс  «Основы религиозных культур и светской этики».</w:t>
      </w:r>
      <w:r w:rsidR="00C47D3F">
        <w:rPr>
          <w:rFonts w:ascii="Times New Roman" w:eastAsia="Times New Roman" w:hAnsi="Times New Roman" w:cs="Times New Roman"/>
          <w:color w:val="000000"/>
          <w:sz w:val="24"/>
          <w:szCs w:val="24"/>
          <w:lang w:eastAsia="ru-RU"/>
        </w:rPr>
        <w:t xml:space="preserve"> Используемый учебник:</w:t>
      </w:r>
    </w:p>
    <w:p w:rsidR="00C47D3F" w:rsidRDefault="00C47D3F"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Calibri" w:hAnsi="Times New Roman" w:cs="Times New Roman"/>
          <w:color w:val="000000"/>
          <w:sz w:val="24"/>
          <w:szCs w:val="24"/>
          <w:lang w:eastAsia="ru-RU"/>
        </w:rPr>
        <w:t>Шемшурина А.И. Основы религиозных культур и светской этики. Основы светской этики. 4  класс. М.: «Просвещение».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2.Цель изучения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«Основы религио</w:t>
      </w:r>
      <w:r w:rsidR="00FB3AF1">
        <w:rPr>
          <w:rFonts w:ascii="Times New Roman" w:eastAsia="Times New Roman" w:hAnsi="Times New Roman" w:cs="Times New Roman"/>
          <w:color w:val="000000"/>
          <w:sz w:val="24"/>
          <w:szCs w:val="24"/>
          <w:lang w:eastAsia="ru-RU"/>
        </w:rPr>
        <w:t xml:space="preserve">зных культур и светской этики» </w:t>
      </w:r>
      <w:r w:rsidRPr="009B3FC9">
        <w:rPr>
          <w:rFonts w:ascii="Times New Roman" w:eastAsia="Times New Roman" w:hAnsi="Times New Roman" w:cs="Times New Roman"/>
          <w:color w:val="000000"/>
          <w:sz w:val="24"/>
          <w:szCs w:val="24"/>
          <w:lang w:eastAsia="ru-RU"/>
        </w:rPr>
        <w:t xml:space="preserve">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Учебный курс является культурологическим и направ</w:t>
      </w:r>
      <w:r w:rsidR="00C47D3F">
        <w:rPr>
          <w:rFonts w:ascii="Times New Roman" w:eastAsia="Times New Roman" w:hAnsi="Times New Roman" w:cs="Times New Roman"/>
          <w:color w:val="000000"/>
          <w:sz w:val="24"/>
          <w:szCs w:val="24"/>
          <w:lang w:eastAsia="ru-RU"/>
        </w:rPr>
        <w:t>лен на развитие у школьников 10  -</w:t>
      </w:r>
      <w:r w:rsidRPr="009B3FC9">
        <w:rPr>
          <w:rFonts w:ascii="Times New Roman" w:eastAsia="Times New Roman" w:hAnsi="Times New Roman" w:cs="Times New Roman"/>
          <w:color w:val="000000"/>
          <w:sz w:val="24"/>
          <w:szCs w:val="24"/>
          <w:lang w:eastAsia="ru-RU"/>
        </w:rPr>
        <w:t>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w:t>
      </w:r>
      <w:r w:rsidR="00FB3AF1">
        <w:rPr>
          <w:rFonts w:ascii="Times New Roman" w:eastAsia="Times New Roman" w:hAnsi="Times New Roman" w:cs="Times New Roman"/>
          <w:color w:val="000000"/>
          <w:sz w:val="24"/>
          <w:szCs w:val="24"/>
          <w:lang w:eastAsia="ru-RU"/>
        </w:rPr>
        <w:t xml:space="preserve">ические понятия учебного курса </w:t>
      </w:r>
      <w:r w:rsidRPr="009B3FC9">
        <w:rPr>
          <w:rFonts w:ascii="Times New Roman" w:eastAsia="Times New Roman" w:hAnsi="Times New Roman" w:cs="Times New Roman"/>
          <w:color w:val="000000"/>
          <w:sz w:val="24"/>
          <w:szCs w:val="24"/>
          <w:lang w:eastAsia="ru-RU"/>
        </w:rPr>
        <w:t xml:space="preserve"> «культурная традиция», «мировоззрение», «духовность (душевность)»</w:t>
      </w:r>
      <w:r w:rsidR="00FB3AF1">
        <w:rPr>
          <w:rFonts w:ascii="Times New Roman" w:eastAsia="Times New Roman" w:hAnsi="Times New Roman" w:cs="Times New Roman"/>
          <w:color w:val="000000"/>
          <w:sz w:val="24"/>
          <w:szCs w:val="24"/>
          <w:lang w:eastAsia="ru-RU"/>
        </w:rPr>
        <w:t xml:space="preserve"> и «нравственность» </w:t>
      </w:r>
      <w:r w:rsidRPr="009B3FC9">
        <w:rPr>
          <w:rFonts w:ascii="Times New Roman" w:eastAsia="Times New Roman" w:hAnsi="Times New Roman" w:cs="Times New Roman"/>
          <w:color w:val="000000"/>
          <w:sz w:val="24"/>
          <w:szCs w:val="24"/>
          <w:lang w:eastAsia="ru-RU"/>
        </w:rPr>
        <w:t> являются объединяющим началом для всех понятий, составляющих основу курса (религиозную или нерелигиозную).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Основной принцип, </w:t>
      </w:r>
      <w:r w:rsidR="00FB3AF1">
        <w:rPr>
          <w:rFonts w:ascii="Times New Roman" w:eastAsia="Times New Roman" w:hAnsi="Times New Roman" w:cs="Times New Roman"/>
          <w:color w:val="000000"/>
          <w:sz w:val="24"/>
          <w:szCs w:val="24"/>
          <w:lang w:eastAsia="ru-RU"/>
        </w:rPr>
        <w:t xml:space="preserve">заложенный в содержании курса, </w:t>
      </w:r>
      <w:r w:rsidRPr="009B3FC9">
        <w:rPr>
          <w:rFonts w:ascii="Times New Roman" w:eastAsia="Times New Roman" w:hAnsi="Times New Roman" w:cs="Times New Roman"/>
          <w:color w:val="000000"/>
          <w:sz w:val="24"/>
          <w:szCs w:val="24"/>
          <w:lang w:eastAsia="ru-RU"/>
        </w:rPr>
        <w:t xml:space="preserve"> общность в многообразии, мн</w:t>
      </w:r>
      <w:r w:rsidR="00FB3AF1">
        <w:rPr>
          <w:rFonts w:ascii="Times New Roman" w:eastAsia="Times New Roman" w:hAnsi="Times New Roman" w:cs="Times New Roman"/>
          <w:color w:val="000000"/>
          <w:sz w:val="24"/>
          <w:szCs w:val="24"/>
          <w:lang w:eastAsia="ru-RU"/>
        </w:rPr>
        <w:t xml:space="preserve">огоединство, поликультурность, </w:t>
      </w:r>
      <w:r w:rsidRPr="009B3FC9">
        <w:rPr>
          <w:rFonts w:ascii="Times New Roman" w:eastAsia="Times New Roman" w:hAnsi="Times New Roman" w:cs="Times New Roman"/>
          <w:color w:val="000000"/>
          <w:sz w:val="24"/>
          <w:szCs w:val="24"/>
          <w:lang w:eastAsia="ru-RU"/>
        </w:rPr>
        <w:t xml:space="preserve"> отражает культурную, социальную, этническую, религиозную сложность нашей страны и современного мира.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3.Требования к результатам освоения дисциплины</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основ российской гражданской идентичности, чувства гордости за свою Родину;</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этических чувств как регуляторов морального поведения;</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наличие мотивации к труду, работе на результат, бережному отношению к материальным и духовным ценностям.</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осуществлять информационный поиск для выполнения учебных заданий;</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9B3FC9" w:rsidRPr="009B3FC9" w:rsidRDefault="009B3FC9" w:rsidP="00990FA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первоначальных представлений о светской этике, её роли в истории и современности России;</w:t>
      </w:r>
    </w:p>
    <w:p w:rsidR="00C47D3F" w:rsidRDefault="009B3FC9" w:rsidP="00C47D3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осознание ценности нравственности и духовности в человеческой жизни.</w:t>
      </w:r>
    </w:p>
    <w:p w:rsidR="009B3FC9" w:rsidRPr="00C47D3F" w:rsidRDefault="009B3FC9" w:rsidP="00C47D3F">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color w:val="000000"/>
          <w:sz w:val="24"/>
          <w:szCs w:val="24"/>
          <w:lang w:eastAsia="ru-RU"/>
        </w:rPr>
        <w:t>Учебный курс «Основы религиозных культур и светской этики» изучается в объёме 1 ч. в неделю, 34 часа в год.</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«Технология (труд)» учащимися 4 класса общеобразовательной школы.</w:t>
      </w:r>
    </w:p>
    <w:p w:rsidR="00B116C2" w:rsidRPr="00B116C2" w:rsidRDefault="009B3FC9" w:rsidP="00B116C2">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технологии для общеобразовательных учреждений </w:t>
      </w:r>
      <w:r w:rsidR="00B116C2" w:rsidRPr="00B116C2">
        <w:rPr>
          <w:rFonts w:ascii="Times New Roman" w:eastAsia="Times New Roman" w:hAnsi="Times New Roman" w:cs="Times New Roman"/>
          <w:color w:val="000000"/>
          <w:sz w:val="24"/>
          <w:szCs w:val="24"/>
          <w:lang w:eastAsia="ru-RU"/>
        </w:rPr>
        <w:t>под редакцией О. В. Узорова, Е. А. Нефедова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технологии, в соответствии с федеральным компонентом государственного образовательного стандарта начального общего образования по технологии (2004 г.), обязательным минимумом содержания основных образовательных программ, требованиями к уровню подготовки выпускников начальной школы.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Уроки технологии, построенные на основе художественно-конструкторской деятельности, имеют все возможности для углубления общеобразовательной подготовки школьников, формирования их духовной культуры и всестороннего развития личности. Современный подход к разработке данного курса должен учитывать эти уникальные возможности, в связи с чем представляется нецелесообразным ограничивать его лишь формированием сугубо «технологических» знаний и умений.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рабочей программе учтены основные требования к условиям реализации предмета «Технология»: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учащимися современными компьютерными технологиями.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рабочей программы - рациональное распределение часов учебного материала,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 формирование общих представлений школьников об информационной картине мира, об информации и информационных процессах как элементах реальной действительности.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 из расчёта 2 учебных часа в неделю.</w:t>
      </w:r>
    </w:p>
    <w:p w:rsidR="00C47D3F" w:rsidRDefault="009B3FC9" w:rsidP="00990FA4">
      <w:pPr>
        <w:spacing w:before="30" w:after="30" w:line="240" w:lineRule="auto"/>
        <w:rPr>
          <w:rFonts w:ascii="Times New Roman" w:eastAsia="Times New Roman" w:hAnsi="Times New Roman" w:cs="Times New Roman"/>
          <w:iCs/>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Основной  задачей программы  является: </w:t>
      </w:r>
      <w:r w:rsidRPr="00C47D3F">
        <w:rPr>
          <w:rFonts w:ascii="Times New Roman" w:eastAsia="Times New Roman" w:hAnsi="Times New Roman" w:cs="Times New Roman"/>
          <w:iCs/>
          <w:color w:val="000000"/>
          <w:sz w:val="24"/>
          <w:szCs w:val="24"/>
          <w:lang w:eastAsia="ru-RU"/>
        </w:rPr>
        <w:t>формирование представлений о гармоничном единстве мира и о месте в нём человека с его искусственно создаваемой предметной средой.</w:t>
      </w:r>
    </w:p>
    <w:p w:rsidR="009B3FC9" w:rsidRPr="00C47D3F" w:rsidRDefault="00C47D3F" w:rsidP="00990FA4">
      <w:pPr>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009B3FC9" w:rsidRPr="00C47D3F">
        <w:rPr>
          <w:rFonts w:ascii="Times New Roman" w:eastAsia="Times New Roman" w:hAnsi="Times New Roman" w:cs="Times New Roman"/>
          <w:color w:val="000000"/>
          <w:sz w:val="24"/>
          <w:szCs w:val="24"/>
          <w:lang w:eastAsia="ru-RU"/>
        </w:rPr>
        <w:t>ели:</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расширение культурного кругозора. Обогащение знаний о культурно-исторических традициях в мире вещей, о материалах и их свойствах, технологиях и правилах создания гармоничного предметного мира. </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развитие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 </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развитие сенсомоторных процессов (глазомера, руки и прочих) через формирование практических умений. </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развитие созидательных возможностей личности, творческих способностей, интуиции; создание условий для творческой самореализации и формирования мотивации успеха и достижений на основе предметно-преобразующей деятельности. </w:t>
      </w:r>
    </w:p>
    <w:p w:rsidR="009B3FC9" w:rsidRPr="00C47D3F"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C47D3F">
        <w:rPr>
          <w:rFonts w:ascii="Times New Roman" w:eastAsia="Times New Roman" w:hAnsi="Times New Roman" w:cs="Times New Roman"/>
          <w:iCs/>
          <w:color w:val="000000"/>
          <w:sz w:val="24"/>
          <w:szCs w:val="24"/>
          <w:lang w:eastAsia="ru-RU"/>
        </w:rPr>
        <w:t xml:space="preserve">- воспитание трудолюбия, добросовестного и ответственного отношения к выполняемой работе, уважительного отношения к человеку-творцу, умения сотрудничать с  другими людьми.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Главным стержнем программы четвёртого года обучения является проблема социально-исторического и духовно-эстетического смысла мира вещей. Знания и умения, накопленные учениками за предыдущий период, не просто дополняются; они систематизируются и обобщаются – в результате у школьников формируется более полное представление о значении продуктивной практической деятельности человека, а также более осмысленное отношение к предметному миру как части человеческой культуры.</w:t>
      </w: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«Музыка»</w:t>
      </w:r>
    </w:p>
    <w:p w:rsidR="002D24CF" w:rsidRPr="002D24CF" w:rsidRDefault="009B3FC9" w:rsidP="002D24CF">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Программа по предмету «Музыка» для 1-4 классов четырехлетней начальной школы общеобразовательных учреждений составлена в соответствии с основными положениями художественно-педагогической концепции Д. Б. Кабалевского и концепции «Преемственность четырехлетней начальной школы в системе непрерывного образования» / Музыка. Авторы: </w:t>
      </w:r>
      <w:r w:rsidR="002D24CF" w:rsidRPr="002D24CF">
        <w:rPr>
          <w:rFonts w:ascii="Times New Roman" w:eastAsia="Times New Roman" w:hAnsi="Times New Roman" w:cs="Times New Roman"/>
          <w:color w:val="000000"/>
          <w:sz w:val="24"/>
          <w:szCs w:val="24"/>
          <w:lang w:eastAsia="ru-RU"/>
        </w:rPr>
        <w:t>Под редакцией Т. И. Бакланова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Данная линия учебников имеет грифы «Рекомендовано» и «Допущено»/.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Задачи музыкального образования младших школьников формулируются на основе целевой установки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активного, прочувствованного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накопление на основе восприятия музыки тезауруса — интонационно-образного словаря, багажа музыкальных впечатлений, первоначальных знаний о музыке, опыта музицирования, хорового исполнительства, необходимых для ориентации ребенка в сложном мире музыкального искусства;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w:t>
      </w:r>
      <w:r w:rsidR="004A113C">
        <w:rPr>
          <w:rFonts w:ascii="Times New Roman" w:eastAsia="Times New Roman" w:hAnsi="Times New Roman" w:cs="Times New Roman"/>
          <w:color w:val="000000"/>
          <w:sz w:val="24"/>
          <w:szCs w:val="24"/>
          <w:lang w:eastAsia="ru-RU"/>
        </w:rPr>
        <w:t xml:space="preserve">е предусматривается выделение 34 ч. </w:t>
      </w:r>
      <w:r w:rsidRPr="009B3FC9">
        <w:rPr>
          <w:rFonts w:ascii="Times New Roman" w:eastAsia="Times New Roman" w:hAnsi="Times New Roman" w:cs="Times New Roman"/>
          <w:color w:val="000000"/>
          <w:sz w:val="24"/>
          <w:szCs w:val="24"/>
          <w:lang w:eastAsia="ru-RU"/>
        </w:rPr>
        <w:t xml:space="preserve"> на изучение музыки в 4 классе.</w:t>
      </w:r>
    </w:p>
    <w:p w:rsidR="004A113C" w:rsidRDefault="004A113C"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«Физическая культура»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4 класса общеобразовательной школы.</w:t>
      </w:r>
    </w:p>
    <w:p w:rsidR="002D24CF" w:rsidRPr="002D24CF" w:rsidRDefault="009B3FC9" w:rsidP="002D24CF">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разработана на основе программы по физической культуре  для о</w:t>
      </w:r>
      <w:r w:rsidR="002D24CF">
        <w:rPr>
          <w:rFonts w:ascii="Times New Roman" w:eastAsia="Times New Roman" w:hAnsi="Times New Roman" w:cs="Times New Roman"/>
          <w:color w:val="000000"/>
          <w:sz w:val="24"/>
          <w:szCs w:val="24"/>
          <w:lang w:eastAsia="ru-RU"/>
        </w:rPr>
        <w:t>бщеобразовательных учреждений  п</w:t>
      </w:r>
      <w:r w:rsidR="002D24CF" w:rsidRPr="002D24CF">
        <w:rPr>
          <w:rFonts w:ascii="Times New Roman" w:eastAsia="Times New Roman" w:hAnsi="Times New Roman" w:cs="Times New Roman"/>
          <w:color w:val="000000"/>
          <w:sz w:val="24"/>
          <w:szCs w:val="24"/>
          <w:lang w:eastAsia="ru-RU"/>
        </w:rPr>
        <w:t>од редакцией А. П. Матвеева 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примерной программы начального общего образования по физической культуре (базовый уровень), в соответствии с федеральным компонентом государственного образовательного стандарта начального общего образования по физической культуре, обязательным минимумом содержания основных образовательных программ,  требованиями к уровню подготовки выпускников (2004г.)</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Достижение цели физического воспитания обеспечивается решением следующих основных задач, направленных на: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укрепление здоровья, улучшение осанки, профилактику плоскостопия; содействие гармоничному физическому развитию, выработку устойчивости к неблагоприятным условиям внешней среды;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школой движений;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выработку представлений об основных видах спорта, снарядах и инвентаре, о соблюдении правил техники безопасности во время занятий;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Российской Федерации отводится для обязательного изучения физи</w:t>
      </w:r>
      <w:r w:rsidR="004A113C">
        <w:rPr>
          <w:rFonts w:ascii="Times New Roman" w:eastAsia="Times New Roman" w:hAnsi="Times New Roman" w:cs="Times New Roman"/>
          <w:color w:val="000000"/>
          <w:sz w:val="24"/>
          <w:szCs w:val="24"/>
          <w:lang w:eastAsia="ru-RU"/>
        </w:rPr>
        <w:t>ческой культуры в 4 классе – 102</w:t>
      </w:r>
      <w:r w:rsidRPr="009B3FC9">
        <w:rPr>
          <w:rFonts w:ascii="Times New Roman" w:eastAsia="Times New Roman" w:hAnsi="Times New Roman" w:cs="Times New Roman"/>
          <w:color w:val="000000"/>
          <w:sz w:val="24"/>
          <w:szCs w:val="24"/>
          <w:lang w:eastAsia="ru-RU"/>
        </w:rPr>
        <w:t xml:space="preserve"> часов, из расчета 3 учебных часа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предлагаемая программа характеризуется направленностью: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настоящей программе жизненно важные навыки и умения распределяются по соответствующим темам программы: «Гимнастика с основами акробатики», «Легкая атлетика», «Лыжная  подготовка», «Подвижные игры». При этом подвижные игры, исходя из предметности содержания и направленности также соотносятся с этими видами спорта.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4 классе акцент в содержании обучения смещается на освоение школьниками новых двигательных действий, применяемых в гимнастике, легкой атлетике и спортивных играх. Вместе с тем сохраняется в большем объеме обучение комплексам общеразвивающих упражнений разной функциональной направленности, подвижным играм, ориентированным на совершенствование жизненно важных навыков и умений. Освоение  учебного материала практических разделов программы сочетается с усвоением основ знаний  и способов двигательной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Программный материал, касающийся способов двигательной деятельности, предусматривает обучение школьников элементарным умениям самостоятельного контроля за своим физическим развитием и физической подготовленностью, оказания доврачебной помощи при легких травмах. Эти умения соотносятся в программе с соответствующими темами практического раздела и раздела учебных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w:t>
      </w:r>
    </w:p>
    <w:sectPr w:rsidR="009B3FC9" w:rsidRPr="009B3FC9" w:rsidSect="004A11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numPicBullet w:numPicBulletId="2">
    <w:pict>
      <v:shape id="_x0000_i1054" type="#_x0000_t75" style="width:3in;height:3in" o:bullet="t"/>
    </w:pict>
  </w:numPicBullet>
  <w:numPicBullet w:numPicBulletId="3">
    <w:pict>
      <v:shape id="_x0000_i1055" type="#_x0000_t75" style="width:3in;height:3in" o:bullet="t"/>
    </w:pict>
  </w:numPicBullet>
  <w:numPicBullet w:numPicBulletId="4">
    <w:pict>
      <v:shape id="_x0000_i1056" type="#_x0000_t75" style="width:3in;height:3in" o:bullet="t"/>
    </w:pict>
  </w:numPicBullet>
  <w:numPicBullet w:numPicBulletId="5">
    <w:pict>
      <v:shape id="_x0000_i1057" type="#_x0000_t75" style="width:3in;height:3in" o:bullet="t"/>
    </w:pict>
  </w:numPicBullet>
  <w:numPicBullet w:numPicBulletId="6">
    <w:pict>
      <v:shape id="_x0000_i1058" type="#_x0000_t75" style="width:3in;height:3in" o:bullet="t"/>
    </w:pict>
  </w:numPicBullet>
  <w:numPicBullet w:numPicBulletId="7">
    <w:pict>
      <v:shape id="_x0000_i1059" type="#_x0000_t75" style="width:3in;height:3in" o:bullet="t"/>
    </w:pict>
  </w:numPicBullet>
  <w:numPicBullet w:numPicBulletId="8">
    <w:pict>
      <v:shape id="_x0000_i1060" type="#_x0000_t75" style="width:3in;height:3in" o:bullet="t"/>
    </w:pict>
  </w:numPicBullet>
  <w:numPicBullet w:numPicBulletId="9">
    <w:pict>
      <v:shape id="_x0000_i1061" type="#_x0000_t75" style="width:3in;height:3in" o:bullet="t"/>
    </w:pict>
  </w:numPicBullet>
  <w:numPicBullet w:numPicBulletId="10">
    <w:pict>
      <v:shape id="_x0000_i1062" type="#_x0000_t75" style="width:3in;height:3in" o:bullet="t"/>
    </w:pict>
  </w:numPicBullet>
  <w:numPicBullet w:numPicBulletId="11">
    <w:pict>
      <v:shape id="_x0000_i1063" type="#_x0000_t75" style="width:3in;height:3in" o:bullet="t"/>
    </w:pict>
  </w:numPicBullet>
  <w:numPicBullet w:numPicBulletId="12">
    <w:pict>
      <v:shape id="_x0000_i1064" type="#_x0000_t75" style="width:3in;height:3in" o:bullet="t"/>
    </w:pict>
  </w:numPicBullet>
  <w:abstractNum w:abstractNumId="0" w15:restartNumberingAfterBreak="0">
    <w:nsid w:val="06DE12E2"/>
    <w:multiLevelType w:val="multilevel"/>
    <w:tmpl w:val="32E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4DA3"/>
    <w:multiLevelType w:val="multilevel"/>
    <w:tmpl w:val="703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B0717"/>
    <w:multiLevelType w:val="multilevel"/>
    <w:tmpl w:val="5F7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F4A5D"/>
    <w:multiLevelType w:val="multilevel"/>
    <w:tmpl w:val="2CA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E48DA"/>
    <w:multiLevelType w:val="multilevel"/>
    <w:tmpl w:val="227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572BB"/>
    <w:multiLevelType w:val="multilevel"/>
    <w:tmpl w:val="712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60350"/>
    <w:multiLevelType w:val="multilevel"/>
    <w:tmpl w:val="7D9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E618A"/>
    <w:multiLevelType w:val="multilevel"/>
    <w:tmpl w:val="873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D5D67"/>
    <w:multiLevelType w:val="multilevel"/>
    <w:tmpl w:val="1D9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D1EF2"/>
    <w:multiLevelType w:val="multilevel"/>
    <w:tmpl w:val="A38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25B2C"/>
    <w:multiLevelType w:val="multilevel"/>
    <w:tmpl w:val="CBC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018DF"/>
    <w:multiLevelType w:val="multilevel"/>
    <w:tmpl w:val="D62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12781E"/>
    <w:multiLevelType w:val="multilevel"/>
    <w:tmpl w:val="EB2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1"/>
  </w:num>
  <w:num w:numId="5">
    <w:abstractNumId w:val="6"/>
  </w:num>
  <w:num w:numId="6">
    <w:abstractNumId w:val="0"/>
  </w:num>
  <w:num w:numId="7">
    <w:abstractNumId w:val="12"/>
  </w:num>
  <w:num w:numId="8">
    <w:abstractNumId w:val="2"/>
  </w:num>
  <w:num w:numId="9">
    <w:abstractNumId w:val="10"/>
  </w:num>
  <w:num w:numId="10">
    <w:abstractNumId w:val="7"/>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3FC9"/>
    <w:rsid w:val="00013DB9"/>
    <w:rsid w:val="000249F7"/>
    <w:rsid w:val="000E5522"/>
    <w:rsid w:val="00271AF0"/>
    <w:rsid w:val="002C6992"/>
    <w:rsid w:val="002D24CF"/>
    <w:rsid w:val="003B04D1"/>
    <w:rsid w:val="004A113C"/>
    <w:rsid w:val="00522938"/>
    <w:rsid w:val="00542861"/>
    <w:rsid w:val="005F142B"/>
    <w:rsid w:val="008670FB"/>
    <w:rsid w:val="008C11FF"/>
    <w:rsid w:val="009011E5"/>
    <w:rsid w:val="00990BF2"/>
    <w:rsid w:val="00990FA4"/>
    <w:rsid w:val="009B3FC9"/>
    <w:rsid w:val="00A175C9"/>
    <w:rsid w:val="00A4798A"/>
    <w:rsid w:val="00A67122"/>
    <w:rsid w:val="00B116C2"/>
    <w:rsid w:val="00BC3619"/>
    <w:rsid w:val="00C47D3F"/>
    <w:rsid w:val="00CC5B35"/>
    <w:rsid w:val="00D24F20"/>
    <w:rsid w:val="00DC7FD3"/>
    <w:rsid w:val="00EB5EBB"/>
    <w:rsid w:val="00F34A65"/>
    <w:rsid w:val="00FB3AF1"/>
    <w:rsid w:val="00FD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7260"/>
  <w15:docId w15:val="{E7D98013-0111-4CF0-8B9B-2E682A26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C9"/>
    <w:pPr>
      <w:spacing w:before="30" w:after="30" w:line="240" w:lineRule="auto"/>
    </w:pPr>
    <w:rPr>
      <w:rFonts w:ascii="Times New Roman" w:eastAsia="Times New Roman" w:hAnsi="Times New Roman" w:cs="Times New Roman"/>
      <w:sz w:val="20"/>
      <w:szCs w:val="20"/>
      <w:lang w:eastAsia="ru-RU"/>
    </w:rPr>
  </w:style>
  <w:style w:type="character" w:customStyle="1" w:styleId="1">
    <w:name w:val="Основной шрифт абзаца1"/>
    <w:rsid w:val="005F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3317">
      <w:bodyDiv w:val="1"/>
      <w:marLeft w:val="0"/>
      <w:marRight w:val="0"/>
      <w:marTop w:val="0"/>
      <w:marBottom w:val="0"/>
      <w:divBdr>
        <w:top w:val="none" w:sz="0" w:space="0" w:color="auto"/>
        <w:left w:val="none" w:sz="0" w:space="0" w:color="auto"/>
        <w:bottom w:val="none" w:sz="0" w:space="0" w:color="auto"/>
        <w:right w:val="none" w:sz="0" w:space="0" w:color="auto"/>
      </w:divBdr>
      <w:divsChild>
        <w:div w:id="1655715826">
          <w:marLeft w:val="0"/>
          <w:marRight w:val="0"/>
          <w:marTop w:val="0"/>
          <w:marBottom w:val="0"/>
          <w:divBdr>
            <w:top w:val="none" w:sz="0" w:space="0" w:color="auto"/>
            <w:left w:val="none" w:sz="0" w:space="0" w:color="auto"/>
            <w:bottom w:val="none" w:sz="0" w:space="0" w:color="auto"/>
            <w:right w:val="none" w:sz="0" w:space="0" w:color="auto"/>
          </w:divBdr>
        </w:div>
      </w:divsChild>
    </w:div>
    <w:div w:id="154999719">
      <w:bodyDiv w:val="1"/>
      <w:marLeft w:val="0"/>
      <w:marRight w:val="0"/>
      <w:marTop w:val="0"/>
      <w:marBottom w:val="0"/>
      <w:divBdr>
        <w:top w:val="none" w:sz="0" w:space="0" w:color="auto"/>
        <w:left w:val="none" w:sz="0" w:space="0" w:color="auto"/>
        <w:bottom w:val="none" w:sz="0" w:space="0" w:color="auto"/>
        <w:right w:val="none" w:sz="0" w:space="0" w:color="auto"/>
      </w:divBdr>
      <w:divsChild>
        <w:div w:id="871964752">
          <w:marLeft w:val="0"/>
          <w:marRight w:val="0"/>
          <w:marTop w:val="0"/>
          <w:marBottom w:val="0"/>
          <w:divBdr>
            <w:top w:val="none" w:sz="0" w:space="0" w:color="auto"/>
            <w:left w:val="none" w:sz="0" w:space="0" w:color="auto"/>
            <w:bottom w:val="none" w:sz="0" w:space="0" w:color="auto"/>
            <w:right w:val="none" w:sz="0" w:space="0" w:color="auto"/>
          </w:divBdr>
        </w:div>
      </w:divsChild>
    </w:div>
    <w:div w:id="252588532">
      <w:bodyDiv w:val="1"/>
      <w:marLeft w:val="0"/>
      <w:marRight w:val="0"/>
      <w:marTop w:val="0"/>
      <w:marBottom w:val="0"/>
      <w:divBdr>
        <w:top w:val="none" w:sz="0" w:space="0" w:color="auto"/>
        <w:left w:val="none" w:sz="0" w:space="0" w:color="auto"/>
        <w:bottom w:val="none" w:sz="0" w:space="0" w:color="auto"/>
        <w:right w:val="none" w:sz="0" w:space="0" w:color="auto"/>
      </w:divBdr>
      <w:divsChild>
        <w:div w:id="262618981">
          <w:marLeft w:val="0"/>
          <w:marRight w:val="0"/>
          <w:marTop w:val="0"/>
          <w:marBottom w:val="0"/>
          <w:divBdr>
            <w:top w:val="none" w:sz="0" w:space="0" w:color="auto"/>
            <w:left w:val="none" w:sz="0" w:space="0" w:color="auto"/>
            <w:bottom w:val="none" w:sz="0" w:space="0" w:color="auto"/>
            <w:right w:val="none" w:sz="0" w:space="0" w:color="auto"/>
          </w:divBdr>
        </w:div>
      </w:divsChild>
    </w:div>
    <w:div w:id="434860041">
      <w:bodyDiv w:val="1"/>
      <w:marLeft w:val="0"/>
      <w:marRight w:val="0"/>
      <w:marTop w:val="0"/>
      <w:marBottom w:val="0"/>
      <w:divBdr>
        <w:top w:val="none" w:sz="0" w:space="0" w:color="auto"/>
        <w:left w:val="none" w:sz="0" w:space="0" w:color="auto"/>
        <w:bottom w:val="none" w:sz="0" w:space="0" w:color="auto"/>
        <w:right w:val="none" w:sz="0" w:space="0" w:color="auto"/>
      </w:divBdr>
      <w:divsChild>
        <w:div w:id="1316840147">
          <w:marLeft w:val="0"/>
          <w:marRight w:val="0"/>
          <w:marTop w:val="0"/>
          <w:marBottom w:val="0"/>
          <w:divBdr>
            <w:top w:val="none" w:sz="0" w:space="0" w:color="auto"/>
            <w:left w:val="none" w:sz="0" w:space="0" w:color="auto"/>
            <w:bottom w:val="none" w:sz="0" w:space="0" w:color="auto"/>
            <w:right w:val="none" w:sz="0" w:space="0" w:color="auto"/>
          </w:divBdr>
        </w:div>
      </w:divsChild>
    </w:div>
    <w:div w:id="48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10786834">
          <w:marLeft w:val="0"/>
          <w:marRight w:val="0"/>
          <w:marTop w:val="0"/>
          <w:marBottom w:val="0"/>
          <w:divBdr>
            <w:top w:val="none" w:sz="0" w:space="0" w:color="auto"/>
            <w:left w:val="none" w:sz="0" w:space="0" w:color="auto"/>
            <w:bottom w:val="none" w:sz="0" w:space="0" w:color="auto"/>
            <w:right w:val="none" w:sz="0" w:space="0" w:color="auto"/>
          </w:divBdr>
        </w:div>
      </w:divsChild>
    </w:div>
    <w:div w:id="636380524">
      <w:bodyDiv w:val="1"/>
      <w:marLeft w:val="0"/>
      <w:marRight w:val="0"/>
      <w:marTop w:val="0"/>
      <w:marBottom w:val="0"/>
      <w:divBdr>
        <w:top w:val="none" w:sz="0" w:space="0" w:color="auto"/>
        <w:left w:val="none" w:sz="0" w:space="0" w:color="auto"/>
        <w:bottom w:val="none" w:sz="0" w:space="0" w:color="auto"/>
        <w:right w:val="none" w:sz="0" w:space="0" w:color="auto"/>
      </w:divBdr>
      <w:divsChild>
        <w:div w:id="1015228091">
          <w:marLeft w:val="0"/>
          <w:marRight w:val="0"/>
          <w:marTop w:val="0"/>
          <w:marBottom w:val="0"/>
          <w:divBdr>
            <w:top w:val="none" w:sz="0" w:space="0" w:color="auto"/>
            <w:left w:val="none" w:sz="0" w:space="0" w:color="auto"/>
            <w:bottom w:val="none" w:sz="0" w:space="0" w:color="auto"/>
            <w:right w:val="none" w:sz="0" w:space="0" w:color="auto"/>
          </w:divBdr>
        </w:div>
      </w:divsChild>
    </w:div>
    <w:div w:id="961886549">
      <w:bodyDiv w:val="1"/>
      <w:marLeft w:val="0"/>
      <w:marRight w:val="0"/>
      <w:marTop w:val="0"/>
      <w:marBottom w:val="0"/>
      <w:divBdr>
        <w:top w:val="none" w:sz="0" w:space="0" w:color="auto"/>
        <w:left w:val="none" w:sz="0" w:space="0" w:color="auto"/>
        <w:bottom w:val="none" w:sz="0" w:space="0" w:color="auto"/>
        <w:right w:val="none" w:sz="0" w:space="0" w:color="auto"/>
      </w:divBdr>
      <w:divsChild>
        <w:div w:id="263999586">
          <w:marLeft w:val="0"/>
          <w:marRight w:val="0"/>
          <w:marTop w:val="0"/>
          <w:marBottom w:val="0"/>
          <w:divBdr>
            <w:top w:val="none" w:sz="0" w:space="0" w:color="auto"/>
            <w:left w:val="none" w:sz="0" w:space="0" w:color="auto"/>
            <w:bottom w:val="none" w:sz="0" w:space="0" w:color="auto"/>
            <w:right w:val="none" w:sz="0" w:space="0" w:color="auto"/>
          </w:divBdr>
        </w:div>
      </w:divsChild>
    </w:div>
    <w:div w:id="1084381813">
      <w:bodyDiv w:val="1"/>
      <w:marLeft w:val="0"/>
      <w:marRight w:val="0"/>
      <w:marTop w:val="0"/>
      <w:marBottom w:val="0"/>
      <w:divBdr>
        <w:top w:val="none" w:sz="0" w:space="0" w:color="auto"/>
        <w:left w:val="none" w:sz="0" w:space="0" w:color="auto"/>
        <w:bottom w:val="none" w:sz="0" w:space="0" w:color="auto"/>
        <w:right w:val="none" w:sz="0" w:space="0" w:color="auto"/>
      </w:divBdr>
      <w:divsChild>
        <w:div w:id="53700223">
          <w:marLeft w:val="0"/>
          <w:marRight w:val="0"/>
          <w:marTop w:val="0"/>
          <w:marBottom w:val="0"/>
          <w:divBdr>
            <w:top w:val="none" w:sz="0" w:space="0" w:color="auto"/>
            <w:left w:val="none" w:sz="0" w:space="0" w:color="auto"/>
            <w:bottom w:val="none" w:sz="0" w:space="0" w:color="auto"/>
            <w:right w:val="none" w:sz="0" w:space="0" w:color="auto"/>
          </w:divBdr>
        </w:div>
      </w:divsChild>
    </w:div>
    <w:div w:id="1705015572">
      <w:bodyDiv w:val="1"/>
      <w:marLeft w:val="0"/>
      <w:marRight w:val="0"/>
      <w:marTop w:val="0"/>
      <w:marBottom w:val="0"/>
      <w:divBdr>
        <w:top w:val="none" w:sz="0" w:space="0" w:color="auto"/>
        <w:left w:val="none" w:sz="0" w:space="0" w:color="auto"/>
        <w:bottom w:val="none" w:sz="0" w:space="0" w:color="auto"/>
        <w:right w:val="none" w:sz="0" w:space="0" w:color="auto"/>
      </w:divBdr>
      <w:divsChild>
        <w:div w:id="496307303">
          <w:marLeft w:val="0"/>
          <w:marRight w:val="0"/>
          <w:marTop w:val="0"/>
          <w:marBottom w:val="0"/>
          <w:divBdr>
            <w:top w:val="none" w:sz="0" w:space="0" w:color="auto"/>
            <w:left w:val="none" w:sz="0" w:space="0" w:color="auto"/>
            <w:bottom w:val="none" w:sz="0" w:space="0" w:color="auto"/>
            <w:right w:val="none" w:sz="0" w:space="0" w:color="auto"/>
          </w:divBdr>
        </w:div>
      </w:divsChild>
    </w:div>
    <w:div w:id="1815029472">
      <w:bodyDiv w:val="1"/>
      <w:marLeft w:val="0"/>
      <w:marRight w:val="0"/>
      <w:marTop w:val="0"/>
      <w:marBottom w:val="0"/>
      <w:divBdr>
        <w:top w:val="none" w:sz="0" w:space="0" w:color="auto"/>
        <w:left w:val="none" w:sz="0" w:space="0" w:color="auto"/>
        <w:bottom w:val="none" w:sz="0" w:space="0" w:color="auto"/>
        <w:right w:val="none" w:sz="0" w:space="0" w:color="auto"/>
      </w:divBdr>
      <w:divsChild>
        <w:div w:id="81992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15075</Words>
  <Characters>85929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Валентина</cp:lastModifiedBy>
  <cp:revision>26</cp:revision>
  <dcterms:created xsi:type="dcterms:W3CDTF">2013-11-25T11:15:00Z</dcterms:created>
  <dcterms:modified xsi:type="dcterms:W3CDTF">2022-12-03T18:52:00Z</dcterms:modified>
</cp:coreProperties>
</file>